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7259" w14:textId="438627AA" w:rsidR="002532B7" w:rsidRDefault="002532B7" w:rsidP="00C1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532B7">
        <w:rPr>
          <w:b/>
          <w:bCs/>
          <w:sz w:val="28"/>
          <w:szCs w:val="28"/>
        </w:rPr>
        <w:t>Projet d'innovation – Grenoble Ecole de Management</w:t>
      </w:r>
    </w:p>
    <w:p w14:paraId="0CAC7C94" w14:textId="77777777" w:rsidR="002532B7" w:rsidRPr="002532B7" w:rsidRDefault="002532B7" w:rsidP="00C1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39EC5CB9" w14:textId="66C211E4" w:rsidR="002532B7" w:rsidRDefault="002532B7" w:rsidP="0095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La fiche projet est</w:t>
      </w:r>
      <w:r w:rsidRPr="002532B7">
        <w:rPr>
          <w:i/>
          <w:iCs/>
          <w:sz w:val="28"/>
          <w:szCs w:val="28"/>
        </w:rPr>
        <w:t xml:space="preserve"> à remettre à</w:t>
      </w:r>
      <w:r>
        <w:rPr>
          <w:i/>
          <w:iCs/>
          <w:sz w:val="28"/>
          <w:szCs w:val="28"/>
        </w:rPr>
        <w:t xml:space="preserve"> : </w:t>
      </w:r>
      <w:hyperlink r:id="rId7" w:history="1">
        <w:r w:rsidR="00950E31">
          <w:rPr>
            <w:rStyle w:val="Lienhypertexte"/>
            <w:i/>
            <w:iCs/>
            <w:sz w:val="28"/>
            <w:szCs w:val="28"/>
          </w:rPr>
          <w:t>fabrice.arroyo@</w:t>
        </w:r>
        <w:bookmarkStart w:id="0" w:name="_GoBack"/>
        <w:bookmarkEnd w:id="0"/>
        <w:r w:rsidR="00C160EE" w:rsidRPr="00EA279F">
          <w:rPr>
            <w:rStyle w:val="Lienhypertexte"/>
            <w:i/>
            <w:iCs/>
            <w:sz w:val="28"/>
            <w:szCs w:val="28"/>
          </w:rPr>
          <w:t>grenoble-em.com</w:t>
        </w:r>
      </w:hyperlink>
    </w:p>
    <w:p w14:paraId="44FAD161" w14:textId="77777777" w:rsidR="00C160EE" w:rsidRDefault="00C160EE" w:rsidP="00C160EE">
      <w:pPr>
        <w:jc w:val="center"/>
        <w:rPr>
          <w:i/>
          <w:iCs/>
          <w:sz w:val="28"/>
          <w:szCs w:val="28"/>
        </w:rPr>
      </w:pPr>
    </w:p>
    <w:p w14:paraId="3CEF27A2" w14:textId="54B9A23C" w:rsidR="00C160EE" w:rsidRDefault="00C160EE" w:rsidP="00C160EE">
      <w:pPr>
        <w:jc w:val="center"/>
        <w:rPr>
          <w:i/>
          <w:iCs/>
          <w:sz w:val="28"/>
          <w:szCs w:val="28"/>
        </w:rPr>
      </w:pPr>
    </w:p>
    <w:p w14:paraId="7091AEA3" w14:textId="77777777" w:rsidR="00C160EE" w:rsidRPr="002532B7" w:rsidRDefault="00C160EE" w:rsidP="00C160EE">
      <w:pPr>
        <w:jc w:val="center"/>
        <w:rPr>
          <w:i/>
          <w:iCs/>
          <w:sz w:val="28"/>
          <w:szCs w:val="28"/>
        </w:rPr>
      </w:pPr>
    </w:p>
    <w:tbl>
      <w:tblPr>
        <w:tblpPr w:leftFromText="141" w:rightFromText="141" w:vertAnchor="text" w:horzAnchor="page" w:tblpX="1346" w:tblpY="-358"/>
        <w:tblW w:w="97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5163"/>
        <w:gridCol w:w="4585"/>
      </w:tblGrid>
      <w:tr w:rsidR="0016606F" w:rsidRPr="00A96584" w14:paraId="6C0BBA68" w14:textId="77777777" w:rsidTr="00076852">
        <w:trPr>
          <w:tblCellSpacing w:w="20" w:type="dxa"/>
        </w:trPr>
        <w:tc>
          <w:tcPr>
            <w:tcW w:w="9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24BABD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lastRenderedPageBreak/>
              <w:t>IDENTIFICATION DE LA MISSION</w:t>
            </w:r>
          </w:p>
        </w:tc>
      </w:tr>
      <w:tr w:rsidR="005E6911" w:rsidRPr="00A96584" w14:paraId="272746CC" w14:textId="77777777" w:rsidTr="00076852">
        <w:trPr>
          <w:tblCellSpacing w:w="20" w:type="dxa"/>
        </w:trPr>
        <w:tc>
          <w:tcPr>
            <w:tcW w:w="5103" w:type="dxa"/>
            <w:shd w:val="clear" w:color="auto" w:fill="auto"/>
          </w:tcPr>
          <w:p w14:paraId="18FB122F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Nom de l’entreprise : </w:t>
            </w:r>
          </w:p>
          <w:p w14:paraId="46859F8D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0F46B8AC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Domaine d’application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5E6911" w:rsidRPr="00A96584" w14:paraId="04A28CD7" w14:textId="77777777" w:rsidTr="00076852">
        <w:trPr>
          <w:tblCellSpacing w:w="20" w:type="dxa"/>
        </w:trPr>
        <w:tc>
          <w:tcPr>
            <w:tcW w:w="5103" w:type="dxa"/>
            <w:shd w:val="clear" w:color="auto" w:fill="auto"/>
          </w:tcPr>
          <w:p w14:paraId="28D3CF4F" w14:textId="4C9A19E1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Titre de la mission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(acronyme)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: </w:t>
            </w:r>
          </w:p>
          <w:p w14:paraId="7C515730" w14:textId="77777777" w:rsidR="005E6911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578AD88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C87E56" w14:textId="77777777" w:rsidTr="00076852">
        <w:trPr>
          <w:tblCellSpacing w:w="20" w:type="dxa"/>
        </w:trPr>
        <w:tc>
          <w:tcPr>
            <w:tcW w:w="5103" w:type="dxa"/>
            <w:shd w:val="clear" w:color="auto" w:fill="auto"/>
          </w:tcPr>
          <w:p w14:paraId="6B01D1FE" w14:textId="70A06966" w:rsidR="0016606F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Contact du porteur de projet</w:t>
            </w:r>
            <w:r w:rsidR="008757AA"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  <w:p w14:paraId="3FE1FED3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nom-prénom :</w:t>
            </w:r>
          </w:p>
          <w:p w14:paraId="5BF9C0BD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email :</w:t>
            </w:r>
          </w:p>
          <w:p w14:paraId="1763F591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tél :</w:t>
            </w:r>
          </w:p>
          <w:p w14:paraId="70D08C85" w14:textId="77777777" w:rsidR="0016606F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adresse :</w:t>
            </w:r>
          </w:p>
          <w:p w14:paraId="6AC88B77" w14:textId="4FE98422" w:rsidR="00F658C1" w:rsidRDefault="00BC355E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site internet :</w:t>
            </w:r>
          </w:p>
          <w:p w14:paraId="063D3D5D" w14:textId="585A1C28" w:rsidR="00F658C1" w:rsidRDefault="0016606F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type d’entreprise (start up, grand groupe…)</w:t>
            </w:r>
            <w:r w:rsidR="00F658C1"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  <w:p w14:paraId="2C0F00A7" w14:textId="6B078534" w:rsidR="00F658C1" w:rsidRDefault="00F658C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année de création :</w:t>
            </w:r>
          </w:p>
          <w:p w14:paraId="5876C2C9" w14:textId="660E9175" w:rsidR="0016606F" w:rsidRPr="00A96584" w:rsidRDefault="00F658C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- nb employés</w:t>
            </w:r>
            <w:r w:rsidR="0016606F">
              <w:rPr>
                <w:rFonts w:ascii="Calibri" w:hAnsi="Calibri"/>
                <w:i/>
                <w:color w:val="000080"/>
                <w:sz w:val="22"/>
                <w:szCs w:val="22"/>
              </w:rPr>
              <w:t>:</w:t>
            </w:r>
          </w:p>
          <w:p w14:paraId="3A6E5AF7" w14:textId="77777777" w:rsidR="005E6911" w:rsidRPr="00A96584" w:rsidRDefault="005E6911" w:rsidP="00076852">
            <w:pPr>
              <w:tabs>
                <w:tab w:val="left" w:pos="1140"/>
              </w:tabs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6A493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Mots-clés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</w:tc>
      </w:tr>
      <w:tr w:rsidR="0016606F" w:rsidRPr="00A96584" w14:paraId="60E1F502" w14:textId="77777777" w:rsidTr="00076852">
        <w:trPr>
          <w:tblCellSpacing w:w="20" w:type="dxa"/>
        </w:trPr>
        <w:tc>
          <w:tcPr>
            <w:tcW w:w="9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0A3A446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CARACTERISATION DE L’INNOVATION</w:t>
            </w:r>
          </w:p>
        </w:tc>
      </w:tr>
      <w:tr w:rsidR="005E6911" w:rsidRPr="00A96584" w14:paraId="00222664" w14:textId="77777777" w:rsidTr="00076852">
        <w:trPr>
          <w:trHeight w:val="1204"/>
          <w:tblCellSpacing w:w="20" w:type="dxa"/>
        </w:trPr>
        <w:tc>
          <w:tcPr>
            <w:tcW w:w="5103" w:type="dxa"/>
            <w:shd w:val="clear" w:color="auto" w:fill="auto"/>
          </w:tcPr>
          <w:p w14:paraId="578136E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Description sommaire</w:t>
            </w:r>
          </w:p>
          <w:p w14:paraId="1324FCD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D047650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F3B82FF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91D69B9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2BBBA97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6F2245F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F8A414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DFB043A" w14:textId="77777777" w:rsidR="00826BD1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A8484B4" w14:textId="77777777" w:rsidR="00826BD1" w:rsidRPr="00A96584" w:rsidRDefault="00826BD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68E3A9A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Type d’innovation 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br/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(produit / services / process / …) :</w:t>
            </w:r>
          </w:p>
          <w:p w14:paraId="00EF8731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48E6C0A0" w14:textId="77777777" w:rsidTr="00076852">
        <w:trPr>
          <w:trHeight w:val="107"/>
          <w:tblCellSpacing w:w="20" w:type="dxa"/>
        </w:trPr>
        <w:tc>
          <w:tcPr>
            <w:tcW w:w="5103" w:type="dxa"/>
            <w:tcBorders>
              <w:bottom w:val="outset" w:sz="6" w:space="0" w:color="auto"/>
            </w:tcBorders>
            <w:shd w:val="clear" w:color="auto" w:fill="auto"/>
          </w:tcPr>
          <w:p w14:paraId="392777A9" w14:textId="69355BCB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technologique (TRL) </w:t>
            </w:r>
            <w:r w:rsidR="00D16CC8">
              <w:rPr>
                <w:rFonts w:ascii="Calibri" w:hAnsi="Calibri"/>
                <w:i/>
                <w:color w:val="000080"/>
                <w:sz w:val="22"/>
                <w:szCs w:val="22"/>
              </w:rPr>
              <w:t>de la technologie :</w:t>
            </w:r>
          </w:p>
          <w:p w14:paraId="3A266F9D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94A69C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 wp14:anchorId="7C93FCCE" wp14:editId="545669D7">
                  <wp:extent cx="3014345" cy="1972945"/>
                  <wp:effectExtent l="0" t="0" r="8255" b="825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BCA2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74F7092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 w:val="restart"/>
            <w:shd w:val="clear" w:color="auto" w:fill="auto"/>
          </w:tcPr>
          <w:p w14:paraId="44269527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Origine de l’innovation (techno, marché, réglementation…) :</w:t>
            </w:r>
          </w:p>
          <w:p w14:paraId="1734C26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11A21B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84DFB7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5875DA0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51F9D6A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D16CC8" w:rsidRPr="00A96584" w14:paraId="7E087D48" w14:textId="77777777" w:rsidTr="00076852">
        <w:trPr>
          <w:trHeight w:val="1080"/>
          <w:tblCellSpacing w:w="20" w:type="dxa"/>
        </w:trPr>
        <w:tc>
          <w:tcPr>
            <w:tcW w:w="5103" w:type="dxa"/>
            <w:tcBorders>
              <w:top w:val="outset" w:sz="6" w:space="0" w:color="auto"/>
            </w:tcBorders>
            <w:shd w:val="clear" w:color="auto" w:fill="auto"/>
          </w:tcPr>
          <w:p w14:paraId="7809F271" w14:textId="77777777" w:rsidR="00D16CC8" w:rsidRDefault="00D16CC8" w:rsidP="00D16CC8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Indiquer le stade de maturité du projet au sein de l’entreprise : </w:t>
            </w:r>
          </w:p>
          <w:p w14:paraId="326D85AF" w14:textId="77777777" w:rsidR="00D16CC8" w:rsidRDefault="00D16CC8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FA5F25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637DFA6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0CA5F988" w14:textId="25B7946C" w:rsidR="004362E4" w:rsidRDefault="004362E4" w:rsidP="004362E4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EC5B9F8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5680C94E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2DC94CE9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020A99C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1EE5C28A" w14:textId="77777777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  <w:p w14:paraId="372BF11A" w14:textId="288B8CD1" w:rsidR="004362E4" w:rsidRPr="004362E4" w:rsidRDefault="004362E4" w:rsidP="004362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2BCD4CCF" w14:textId="77777777" w:rsidR="00D16CC8" w:rsidRPr="00A96584" w:rsidRDefault="00D16CC8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076852" w:rsidRPr="00A96584" w14:paraId="116FE191" w14:textId="77777777" w:rsidTr="00076852">
        <w:trPr>
          <w:trHeight w:val="1080"/>
          <w:tblCellSpacing w:w="20" w:type="dxa"/>
        </w:trPr>
        <w:tc>
          <w:tcPr>
            <w:tcW w:w="5103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57C2B421" w14:textId="77777777" w:rsidR="00E264EA" w:rsidRDefault="00E264EA" w:rsidP="00E264E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Numero(s) de brevet(s) déposé(s) (optionnel) :</w:t>
            </w:r>
          </w:p>
          <w:p w14:paraId="5778A126" w14:textId="77777777" w:rsidR="00076852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vMerge/>
            <w:shd w:val="clear" w:color="auto" w:fill="auto"/>
          </w:tcPr>
          <w:p w14:paraId="49CB25A4" w14:textId="77777777" w:rsidR="00076852" w:rsidRPr="00A96584" w:rsidRDefault="0007685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5E6911" w:rsidRPr="00A96584" w14:paraId="703C19D1" w14:textId="77777777" w:rsidTr="00076852">
        <w:trPr>
          <w:trHeight w:val="2373"/>
          <w:tblCellSpacing w:w="20" w:type="dxa"/>
        </w:trPr>
        <w:tc>
          <w:tcPr>
            <w:tcW w:w="5103" w:type="dxa"/>
            <w:vMerge/>
            <w:shd w:val="clear" w:color="auto" w:fill="auto"/>
          </w:tcPr>
          <w:p w14:paraId="0C2D3B1D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  <w:tc>
          <w:tcPr>
            <w:tcW w:w="4525" w:type="dxa"/>
            <w:shd w:val="clear" w:color="auto" w:fill="auto"/>
          </w:tcPr>
          <w:p w14:paraId="3E418D4B" w14:textId="63243ADE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Background et acquis du projet (techno, marché, </w:t>
            </w:r>
            <w:r w:rsidR="00826BD1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prototypes existants,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autres) :</w:t>
            </w:r>
          </w:p>
          <w:p w14:paraId="73D65434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069468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1C46C35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778170E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519483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15F4D89A" w14:textId="77777777" w:rsidR="005E6911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D264543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30BD489A" w14:textId="77777777" w:rsidTr="00076852">
        <w:trPr>
          <w:tblCellSpacing w:w="20" w:type="dxa"/>
        </w:trPr>
        <w:tc>
          <w:tcPr>
            <w:tcW w:w="9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CB75824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ATTENTES VIS-A-VIS DE L’EQUIPE</w:t>
            </w:r>
          </w:p>
        </w:tc>
      </w:tr>
      <w:tr w:rsidR="0016606F" w:rsidRPr="00A96584" w14:paraId="76A21E6D" w14:textId="77777777" w:rsidTr="00076852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68970885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Enjeux de la mission pour les porteurs :</w:t>
            </w:r>
          </w:p>
          <w:p w14:paraId="2DDC0E8F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75984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A25200" w:rsidRPr="00A96584" w14:paraId="1C81F791" w14:textId="77777777" w:rsidTr="00076852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7CEFD87F" w14:textId="78ECFD12" w:rsidR="00A25200" w:rsidRDefault="00A13B7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M</w:t>
            </w:r>
            <w:r w:rsidRPr="00A13B7F">
              <w:rPr>
                <w:rFonts w:ascii="Calibri" w:hAnsi="Calibri"/>
                <w:i/>
                <w:color w:val="000080"/>
                <w:sz w:val="22"/>
                <w:szCs w:val="22"/>
              </w:rPr>
              <w:t>oyens / ressources engagées par l'entreprise pour accompagner le projet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  <w:p w14:paraId="083FAC2B" w14:textId="77777777" w:rsidR="00A13B7F" w:rsidRDefault="00A13B7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F4F9E8B" w14:textId="1851769A" w:rsidR="00A13B7F" w:rsidRPr="00A96584" w:rsidRDefault="00A13B7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76C2D102" w14:textId="77777777" w:rsidTr="008757AA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670F853A" w14:textId="31ED9AE5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Principales missions à réaliser :</w:t>
            </w:r>
          </w:p>
          <w:p w14:paraId="7B4941D3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CA1C9C6" w14:textId="3215295E" w:rsid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Bibliographie / État de l’art</w:t>
            </w:r>
          </w:p>
          <w:p w14:paraId="0F470D0B" w14:textId="567F696E" w:rsid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 w:rsidRPr="008757AA">
              <w:rPr>
                <w:i/>
                <w:color w:val="000080"/>
              </w:rPr>
              <w:t>Explorations de nouvelles opportunités</w:t>
            </w:r>
            <w:r>
              <w:rPr>
                <w:i/>
                <w:color w:val="000080"/>
              </w:rPr>
              <w:t xml:space="preserve"> / Créativité</w:t>
            </w:r>
          </w:p>
          <w:p w14:paraId="6B8E7D5E" w14:textId="6B924903" w:rsid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 w:rsidRPr="008757AA">
              <w:rPr>
                <w:i/>
                <w:color w:val="000080"/>
              </w:rPr>
              <w:t>Test</w:t>
            </w:r>
            <w:r>
              <w:rPr>
                <w:i/>
                <w:color w:val="000080"/>
              </w:rPr>
              <w:t xml:space="preserve"> usage</w:t>
            </w:r>
            <w:r w:rsidRPr="008757AA">
              <w:rPr>
                <w:i/>
                <w:color w:val="000080"/>
              </w:rPr>
              <w:t xml:space="preserve"> de nouveaux concepts</w:t>
            </w:r>
          </w:p>
          <w:p w14:paraId="66B0601B" w14:textId="4299761D" w:rsidR="008757AA" w:rsidRP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 w:rsidRPr="008757AA">
              <w:rPr>
                <w:i/>
                <w:color w:val="000080"/>
              </w:rPr>
              <w:t>Études marketin</w:t>
            </w:r>
            <w:r>
              <w:rPr>
                <w:i/>
                <w:color w:val="000080"/>
              </w:rPr>
              <w:t>g /</w:t>
            </w:r>
            <w:r w:rsidRPr="008757AA">
              <w:rPr>
                <w:i/>
                <w:color w:val="000080"/>
              </w:rPr>
              <w:t xml:space="preserve"> Benchmark</w:t>
            </w:r>
          </w:p>
          <w:p w14:paraId="76D17AE9" w14:textId="28C1611D" w:rsid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 w:rsidRPr="008757AA">
              <w:rPr>
                <w:i/>
                <w:color w:val="000080"/>
              </w:rPr>
              <w:t xml:space="preserve">Élaboration </w:t>
            </w:r>
            <w:r>
              <w:rPr>
                <w:i/>
                <w:color w:val="000080"/>
              </w:rPr>
              <w:t>de B</w:t>
            </w:r>
            <w:r w:rsidRPr="008757AA">
              <w:rPr>
                <w:i/>
                <w:color w:val="000080"/>
              </w:rPr>
              <w:t xml:space="preserve">usiness </w:t>
            </w:r>
            <w:r>
              <w:rPr>
                <w:i/>
                <w:color w:val="000080"/>
              </w:rPr>
              <w:t>M</w:t>
            </w:r>
            <w:r w:rsidRPr="008757AA">
              <w:rPr>
                <w:i/>
                <w:color w:val="000080"/>
              </w:rPr>
              <w:t>odels</w:t>
            </w:r>
          </w:p>
          <w:p w14:paraId="4AD2C2D8" w14:textId="4F6AF62B" w:rsid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 w:rsidRPr="008757AA">
              <w:rPr>
                <w:i/>
                <w:color w:val="000080"/>
              </w:rPr>
              <w:t xml:space="preserve">Élaboration de </w:t>
            </w:r>
            <w:r>
              <w:rPr>
                <w:i/>
                <w:color w:val="000080"/>
              </w:rPr>
              <w:t>B</w:t>
            </w:r>
            <w:r w:rsidRPr="008757AA">
              <w:rPr>
                <w:i/>
                <w:color w:val="000080"/>
              </w:rPr>
              <w:t xml:space="preserve">usiness </w:t>
            </w:r>
            <w:r>
              <w:rPr>
                <w:i/>
                <w:color w:val="000080"/>
              </w:rPr>
              <w:t>Plans</w:t>
            </w:r>
          </w:p>
          <w:p w14:paraId="41783E18" w14:textId="4CE904EF" w:rsidR="008757AA" w:rsidRPr="008757AA" w:rsidRDefault="008757AA" w:rsidP="008757AA">
            <w:pPr>
              <w:pStyle w:val="Paragraphedeliste"/>
              <w:numPr>
                <w:ilvl w:val="0"/>
                <w:numId w:val="14"/>
              </w:num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Autre </w:t>
            </w:r>
          </w:p>
          <w:p w14:paraId="05DFD389" w14:textId="45A02119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4AF3122D" w14:textId="77777777" w:rsidTr="008757AA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1BB339A8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exploration des possibles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 (créativité, tendances, scénarios </w:t>
            </w: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)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 :</w:t>
            </w:r>
          </w:p>
          <w:p w14:paraId="06290180" w14:textId="7506A9F6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6E2B40B2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C5DEB85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0A2114BA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3224DB05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4F0FB641" w14:textId="77777777" w:rsidTr="008757AA">
        <w:trPr>
          <w:trHeight w:val="1750"/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1986004E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approche marché (champ des applications potentielles, base de contacts, présentation du concept, expérimentation terrain, segmentation et diagnostic)</w:t>
            </w:r>
          </w:p>
          <w:p w14:paraId="44C67964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9BA4A0D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1915250" w14:textId="77777777" w:rsidR="008757AA" w:rsidRPr="00A96584" w:rsidRDefault="008757AA" w:rsidP="00826BD1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322A7D0B" w14:textId="77777777" w:rsidTr="008757AA">
        <w:trPr>
          <w:trHeight w:val="1750"/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056F6B6D" w14:textId="77777777" w:rsidR="008757AA" w:rsidRDefault="008757AA" w:rsidP="008757A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Possédez-vous déjà une base de contacts à fournir aux étudiants ?  </w:t>
            </w:r>
          </w:p>
          <w:p w14:paraId="1E78ED05" w14:textId="77777777" w:rsidR="008757AA" w:rsidRDefault="008757AA" w:rsidP="008757AA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029AA0A" w14:textId="77777777" w:rsidR="008757AA" w:rsidRDefault="008757AA" w:rsidP="008757A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 w:rsidRPr="00E264EA">
              <w:rPr>
                <w:i/>
                <w:color w:val="000080"/>
              </w:rPr>
              <w:t>oui</w:t>
            </w:r>
            <w:r>
              <w:rPr>
                <w:i/>
                <w:color w:val="000080"/>
              </w:rPr>
              <w:t xml:space="preserve">, </w:t>
            </w:r>
            <w:r w:rsidRPr="00E264EA">
              <w:rPr>
                <w:i/>
                <w:color w:val="000080"/>
              </w:rPr>
              <w:t>nb de contacts =</w:t>
            </w:r>
            <w:r>
              <w:rPr>
                <w:i/>
                <w:color w:val="000080"/>
              </w:rPr>
              <w:t xml:space="preserve"> </w:t>
            </w:r>
          </w:p>
          <w:p w14:paraId="796D1793" w14:textId="77777777" w:rsidR="008757AA" w:rsidRPr="00E264EA" w:rsidRDefault="008757AA" w:rsidP="008757AA">
            <w:pPr>
              <w:pStyle w:val="Paragraphedeliste"/>
              <w:numPr>
                <w:ilvl w:val="0"/>
                <w:numId w:val="13"/>
              </w:numPr>
              <w:rPr>
                <w:i/>
                <w:color w:val="000080"/>
              </w:rPr>
            </w:pPr>
            <w:r>
              <w:rPr>
                <w:i/>
                <w:color w:val="000080"/>
              </w:rPr>
              <w:t>non</w:t>
            </w:r>
          </w:p>
          <w:p w14:paraId="3A74E964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358A21E7" w14:textId="77777777" w:rsidTr="008757AA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34ED0EE4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Attentes / business model (conception d’un business model « big picture », plan d’action, présentation du pré BP de projet</w:t>
            </w:r>
            <w:r>
              <w:rPr>
                <w:rFonts w:ascii="Calibri" w:hAnsi="Calibri"/>
                <w:i/>
                <w:color w:val="000080"/>
                <w:sz w:val="22"/>
                <w:szCs w:val="22"/>
              </w:rPr>
              <w:t>…)</w:t>
            </w:r>
          </w:p>
          <w:p w14:paraId="79238579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1F9464E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6A15015" w14:textId="1DF667A8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8757AA" w:rsidRPr="00A96584" w14:paraId="0228B0F7" w14:textId="77777777" w:rsidTr="008757AA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2EBEEDDE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 attentes :</w:t>
            </w:r>
          </w:p>
          <w:p w14:paraId="6DB818D7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4A9DDCFA" w14:textId="77777777" w:rsidR="008757AA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F5CB215" w14:textId="77777777" w:rsidR="008757AA" w:rsidRPr="00A96584" w:rsidRDefault="008757AA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8E89129" w14:textId="77777777" w:rsidTr="00076852">
        <w:trPr>
          <w:tblCellSpacing w:w="20" w:type="dxa"/>
        </w:trPr>
        <w:tc>
          <w:tcPr>
            <w:tcW w:w="9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E19A555" w14:textId="18F015E8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 xml:space="preserve">COMPETENCES </w:t>
            </w:r>
            <w:r w:rsidR="008757AA">
              <w:rPr>
                <w:rFonts w:ascii="Calibri" w:hAnsi="Calibri"/>
                <w:b/>
                <w:color w:val="FFFFFF"/>
              </w:rPr>
              <w:t xml:space="preserve">IDEALEMENT </w:t>
            </w:r>
            <w:r w:rsidRPr="00A96584">
              <w:rPr>
                <w:rFonts w:ascii="Calibri" w:hAnsi="Calibri"/>
                <w:b/>
                <w:color w:val="FFFFFF"/>
              </w:rPr>
              <w:t>SOUHAITEES AU SEIN DE L’EQUIPE</w:t>
            </w:r>
          </w:p>
        </w:tc>
      </w:tr>
      <w:tr w:rsidR="0016606F" w:rsidRPr="00A96584" w14:paraId="6768182D" w14:textId="77777777" w:rsidTr="00076852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3D15B63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Techniques :</w:t>
            </w:r>
          </w:p>
          <w:p w14:paraId="04FC8AD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623E98F4" w14:textId="77777777" w:rsidTr="00076852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1F7452A9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Management :</w:t>
            </w:r>
          </w:p>
          <w:p w14:paraId="4C93EED7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05F2A209" w14:textId="77777777" w:rsidTr="00076852">
        <w:trPr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167EA33B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>Autres :</w:t>
            </w:r>
          </w:p>
          <w:p w14:paraId="6CBC115A" w14:textId="77777777" w:rsidR="005E6911" w:rsidRPr="00A96584" w:rsidRDefault="005E6911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  <w:tr w:rsidR="0016606F" w:rsidRPr="00A96584" w14:paraId="2E8911AF" w14:textId="77777777" w:rsidTr="00076852">
        <w:trPr>
          <w:tblCellSpacing w:w="20" w:type="dxa"/>
        </w:trPr>
        <w:tc>
          <w:tcPr>
            <w:tcW w:w="9668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483EDBF5" w14:textId="77777777" w:rsidR="0016606F" w:rsidRPr="00A96584" w:rsidRDefault="0016606F" w:rsidP="00076852">
            <w:pPr>
              <w:rPr>
                <w:rFonts w:ascii="Calibri" w:hAnsi="Calibri"/>
                <w:b/>
                <w:color w:val="FFFFFF"/>
              </w:rPr>
            </w:pPr>
            <w:r w:rsidRPr="00A96584">
              <w:rPr>
                <w:rFonts w:ascii="Calibri" w:hAnsi="Calibri"/>
                <w:b/>
                <w:color w:val="FFFFFF"/>
              </w:rPr>
              <w:t>AUTRES COMMENTAIRES</w:t>
            </w:r>
          </w:p>
        </w:tc>
      </w:tr>
      <w:tr w:rsidR="0016606F" w:rsidRPr="00A96584" w14:paraId="31000B2A" w14:textId="77777777" w:rsidTr="00076852">
        <w:trPr>
          <w:trHeight w:val="500"/>
          <w:tblCellSpacing w:w="20" w:type="dxa"/>
        </w:trPr>
        <w:tc>
          <w:tcPr>
            <w:tcW w:w="9668" w:type="dxa"/>
            <w:gridSpan w:val="2"/>
            <w:shd w:val="clear" w:color="auto" w:fill="auto"/>
          </w:tcPr>
          <w:p w14:paraId="5B782B95" w14:textId="0E0DBD06" w:rsidR="0016606F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  <w:r w:rsidRPr="00A96584">
              <w:rPr>
                <w:rFonts w:ascii="Calibri" w:hAnsi="Calibri"/>
                <w:i/>
                <w:color w:val="000080"/>
                <w:sz w:val="22"/>
                <w:szCs w:val="22"/>
              </w:rPr>
              <w:t xml:space="preserve">Perspectives de continuation, </w:t>
            </w:r>
            <w:r w:rsidR="00D65B42">
              <w:rPr>
                <w:rFonts w:ascii="Calibri" w:hAnsi="Calibri"/>
                <w:i/>
                <w:color w:val="000080"/>
                <w:sz w:val="22"/>
                <w:szCs w:val="22"/>
              </w:rPr>
              <w:t>autres informations…</w:t>
            </w:r>
          </w:p>
          <w:p w14:paraId="4019443B" w14:textId="245B55FD" w:rsidR="00D65B42" w:rsidRDefault="00D65B4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5EFE9A7C" w14:textId="77777777" w:rsidR="00D65B42" w:rsidRPr="00A96584" w:rsidRDefault="00D65B42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  <w:p w14:paraId="22A8638E" w14:textId="77777777" w:rsidR="0016606F" w:rsidRPr="00A96584" w:rsidRDefault="0016606F" w:rsidP="00076852">
            <w:pPr>
              <w:rPr>
                <w:rFonts w:ascii="Calibri" w:hAnsi="Calibri"/>
                <w:i/>
                <w:color w:val="000080"/>
                <w:sz w:val="22"/>
                <w:szCs w:val="22"/>
              </w:rPr>
            </w:pPr>
          </w:p>
        </w:tc>
      </w:tr>
    </w:tbl>
    <w:p w14:paraId="7236D208" w14:textId="4340CDE7" w:rsidR="00267CF2" w:rsidRDefault="00267CF2" w:rsidP="00826BD1">
      <w:pPr>
        <w:tabs>
          <w:tab w:val="left" w:pos="2060"/>
        </w:tabs>
      </w:pPr>
    </w:p>
    <w:p w14:paraId="28280178" w14:textId="21CD1750" w:rsidR="00081332" w:rsidRDefault="00081332" w:rsidP="00826BD1">
      <w:pPr>
        <w:tabs>
          <w:tab w:val="left" w:pos="2060"/>
        </w:tabs>
      </w:pPr>
    </w:p>
    <w:p w14:paraId="54040CD0" w14:textId="5B3F4994" w:rsidR="00081332" w:rsidRPr="00826BD1" w:rsidRDefault="00081332" w:rsidP="00826BD1">
      <w:pPr>
        <w:tabs>
          <w:tab w:val="left" w:pos="2060"/>
        </w:tabs>
      </w:pPr>
    </w:p>
    <w:sectPr w:rsidR="00081332" w:rsidRPr="00826BD1" w:rsidSect="002D5901">
      <w:footerReference w:type="default" r:id="rId9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0C10" w14:textId="77777777" w:rsidR="007B504B" w:rsidRDefault="007B504B" w:rsidP="00936130">
      <w:r>
        <w:separator/>
      </w:r>
    </w:p>
  </w:endnote>
  <w:endnote w:type="continuationSeparator" w:id="0">
    <w:p w14:paraId="165F4CB4" w14:textId="77777777" w:rsidR="007B504B" w:rsidRDefault="007B504B" w:rsidP="0093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A6C1" w14:textId="00542148" w:rsidR="00936130" w:rsidRPr="008B6A6E" w:rsidRDefault="00C57CA1">
    <w:pPr>
      <w:pStyle w:val="Pieddepag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208B4A" wp14:editId="088C841B">
              <wp:simplePos x="0" y="0"/>
              <wp:positionH relativeFrom="page">
                <wp:posOffset>6670040</wp:posOffset>
              </wp:positionH>
              <wp:positionV relativeFrom="page">
                <wp:posOffset>10064750</wp:posOffset>
              </wp:positionV>
              <wp:extent cx="368300" cy="274320"/>
              <wp:effectExtent l="2540" t="6350" r="1016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B4BAC8" w14:textId="49BF651E" w:rsidR="00936130" w:rsidRDefault="00936130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C57CA1">
                            <w:instrText>PAGE</w:instrText>
                          </w:r>
                          <w:r>
                            <w:instrText xml:space="preserve">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504B" w:rsidRPr="007B504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08B4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525.2pt;margin-top:792.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" o:allowincell="f" adj="14135" strokecolor="gray" strokeweight=".25pt">
              <v:textbox>
                <w:txbxContent>
                  <w:p w14:paraId="11B4BAC8" w14:textId="49BF651E" w:rsidR="00936130" w:rsidRDefault="00936130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C57CA1">
                      <w:instrText>PAGE</w:instrText>
                    </w:r>
                    <w:r>
                      <w:instrText xml:space="preserve">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B504B" w:rsidRPr="007B504B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0EE">
      <w:rPr>
        <w:rFonts w:ascii="Calibri" w:hAnsi="Calibri" w:cs="Calibri"/>
        <w:noProof/>
        <w:sz w:val="20"/>
        <w:szCs w:val="20"/>
        <w:lang w:eastAsia="fr-FR"/>
      </w:rPr>
      <w:t>Fiche mission Innova</w:t>
    </w:r>
    <w:r w:rsidR="008757AA">
      <w:rPr>
        <w:rFonts w:ascii="Calibri" w:hAnsi="Calibri" w:cs="Calibri"/>
        <w:noProof/>
        <w:sz w:val="20"/>
        <w:szCs w:val="20"/>
        <w:lang w:eastAsia="fr-FR"/>
      </w:rPr>
      <w:t>t</w:t>
    </w:r>
    <w:r w:rsidR="00C160EE">
      <w:rPr>
        <w:rFonts w:ascii="Calibri" w:hAnsi="Calibri" w:cs="Calibri"/>
        <w:noProof/>
        <w:sz w:val="20"/>
        <w:szCs w:val="20"/>
        <w:lang w:eastAsia="fr-FR"/>
      </w:rPr>
      <w:t>ion</w:t>
    </w:r>
    <w:r w:rsidR="005E6911">
      <w:rPr>
        <w:rFonts w:ascii="Calibri" w:hAnsi="Calibri" w:cs="Calibri"/>
        <w:sz w:val="20"/>
        <w:szCs w:val="20"/>
      </w:rPr>
      <w:t xml:space="preserve"> – </w:t>
    </w:r>
    <w:r w:rsidR="00D16CC8">
      <w:rPr>
        <w:rFonts w:ascii="Calibri" w:hAnsi="Calibri" w:cs="Calibri"/>
        <w:sz w:val="20"/>
        <w:szCs w:val="20"/>
      </w:rPr>
      <w:t>20</w:t>
    </w:r>
    <w:r w:rsidR="00840797">
      <w:rPr>
        <w:rFonts w:ascii="Calibri" w:hAnsi="Calibri" w:cs="Calibri"/>
        <w:sz w:val="20"/>
        <w:szCs w:val="20"/>
      </w:rPr>
      <w:t>2</w:t>
    </w:r>
    <w:r w:rsidR="008757AA">
      <w:rPr>
        <w:rFonts w:ascii="Calibri" w:hAnsi="Calibri" w:cs="Calibri"/>
        <w:sz w:val="20"/>
        <w:szCs w:val="20"/>
      </w:rPr>
      <w:t>4</w:t>
    </w:r>
    <w:r w:rsidR="00D16CC8">
      <w:rPr>
        <w:rFonts w:ascii="Calibri" w:hAnsi="Calibri" w:cs="Calibri"/>
        <w:sz w:val="20"/>
        <w:szCs w:val="20"/>
      </w:rPr>
      <w:t>-</w:t>
    </w:r>
    <w:r w:rsidR="004362E4">
      <w:rPr>
        <w:rFonts w:ascii="Calibri" w:hAnsi="Calibri" w:cs="Calibri"/>
        <w:sz w:val="20"/>
        <w:szCs w:val="20"/>
      </w:rPr>
      <w:t>202</w:t>
    </w:r>
    <w:r w:rsidR="008757AA">
      <w:rPr>
        <w:rFonts w:ascii="Calibri" w:hAnsi="Calibri" w:cs="Calibri"/>
        <w:sz w:val="20"/>
        <w:szCs w:val="20"/>
      </w:rPr>
      <w:t>5</w:t>
    </w:r>
    <w:r w:rsidR="00C160EE">
      <w:rPr>
        <w:rFonts w:ascii="Calibri" w:hAnsi="Calibri" w:cs="Calibri"/>
        <w:sz w:val="20"/>
        <w:szCs w:val="20"/>
      </w:rPr>
      <w:t xml:space="preserve">     </w:t>
    </w:r>
    <w:r w:rsidR="009904C9">
      <w:rPr>
        <w:rFonts w:ascii="Calibri" w:hAnsi="Calibri" w:cs="Calibri"/>
        <w:sz w:val="20"/>
        <w:szCs w:val="20"/>
      </w:rPr>
      <w:tab/>
      <w:t>Gillier Thomas (</w:t>
    </w:r>
    <w:r w:rsidR="00826BD1">
      <w:rPr>
        <w:rFonts w:ascii="Calibri" w:hAnsi="Calibri" w:cs="Calibri"/>
        <w:sz w:val="20"/>
        <w:szCs w:val="20"/>
      </w:rPr>
      <w:t>Grenoble Ecole de Management</w:t>
    </w:r>
    <w:r w:rsidR="009904C9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32A6" w14:textId="77777777" w:rsidR="007B504B" w:rsidRDefault="007B504B" w:rsidP="00936130">
      <w:r>
        <w:separator/>
      </w:r>
    </w:p>
  </w:footnote>
  <w:footnote w:type="continuationSeparator" w:id="0">
    <w:p w14:paraId="58CE4BF5" w14:textId="77777777" w:rsidR="007B504B" w:rsidRDefault="007B504B" w:rsidP="0093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6AD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68F2"/>
    <w:multiLevelType w:val="hybridMultilevel"/>
    <w:tmpl w:val="6A92CAAE"/>
    <w:lvl w:ilvl="0" w:tplc="5232C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B66268"/>
    <w:multiLevelType w:val="hybridMultilevel"/>
    <w:tmpl w:val="DEF61B06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6921"/>
    <w:multiLevelType w:val="hybridMultilevel"/>
    <w:tmpl w:val="D72A08E8"/>
    <w:lvl w:ilvl="0" w:tplc="78C21BB2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6F1"/>
    <w:multiLevelType w:val="hybridMultilevel"/>
    <w:tmpl w:val="D02C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E58"/>
    <w:multiLevelType w:val="hybridMultilevel"/>
    <w:tmpl w:val="129E95B4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111AF"/>
    <w:multiLevelType w:val="hybridMultilevel"/>
    <w:tmpl w:val="43A6B688"/>
    <w:lvl w:ilvl="0" w:tplc="C85285C4">
      <w:start w:val="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76DA1"/>
    <w:multiLevelType w:val="hybridMultilevel"/>
    <w:tmpl w:val="FC54D9D6"/>
    <w:lvl w:ilvl="0" w:tplc="65000F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5154F"/>
    <w:multiLevelType w:val="hybridMultilevel"/>
    <w:tmpl w:val="E6D053DA"/>
    <w:lvl w:ilvl="0" w:tplc="944CAB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96B22"/>
    <w:multiLevelType w:val="hybridMultilevel"/>
    <w:tmpl w:val="9692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983"/>
    <w:multiLevelType w:val="hybridMultilevel"/>
    <w:tmpl w:val="4D54FEB0"/>
    <w:lvl w:ilvl="0" w:tplc="0E481D5C">
      <w:start w:val="2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71F52465"/>
    <w:multiLevelType w:val="hybridMultilevel"/>
    <w:tmpl w:val="AE080A20"/>
    <w:lvl w:ilvl="0" w:tplc="E0827B0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D1129"/>
    <w:multiLevelType w:val="hybridMultilevel"/>
    <w:tmpl w:val="369C8B9E"/>
    <w:lvl w:ilvl="0" w:tplc="AAEE11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25934"/>
    <w:multiLevelType w:val="hybridMultilevel"/>
    <w:tmpl w:val="EA14B6EE"/>
    <w:lvl w:ilvl="0" w:tplc="FBC449B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7D"/>
    <w:rsid w:val="00046B3D"/>
    <w:rsid w:val="00076852"/>
    <w:rsid w:val="00081332"/>
    <w:rsid w:val="00083DD1"/>
    <w:rsid w:val="000D6B26"/>
    <w:rsid w:val="00124B19"/>
    <w:rsid w:val="001370BE"/>
    <w:rsid w:val="0015114F"/>
    <w:rsid w:val="0016606F"/>
    <w:rsid w:val="001714F8"/>
    <w:rsid w:val="00177FD4"/>
    <w:rsid w:val="001A7311"/>
    <w:rsid w:val="001B35BE"/>
    <w:rsid w:val="001B5F41"/>
    <w:rsid w:val="00210B31"/>
    <w:rsid w:val="00210FBA"/>
    <w:rsid w:val="002532B7"/>
    <w:rsid w:val="00267CF2"/>
    <w:rsid w:val="00270468"/>
    <w:rsid w:val="002D5901"/>
    <w:rsid w:val="002E61B5"/>
    <w:rsid w:val="00325734"/>
    <w:rsid w:val="00395876"/>
    <w:rsid w:val="003D65FB"/>
    <w:rsid w:val="00417777"/>
    <w:rsid w:val="004362E4"/>
    <w:rsid w:val="004752D7"/>
    <w:rsid w:val="004E43A6"/>
    <w:rsid w:val="00567D78"/>
    <w:rsid w:val="005C74F7"/>
    <w:rsid w:val="005D44A8"/>
    <w:rsid w:val="005E6911"/>
    <w:rsid w:val="005E7C23"/>
    <w:rsid w:val="005F6FEB"/>
    <w:rsid w:val="006038F5"/>
    <w:rsid w:val="00615216"/>
    <w:rsid w:val="00633AD6"/>
    <w:rsid w:val="006F0501"/>
    <w:rsid w:val="007245C6"/>
    <w:rsid w:val="00760737"/>
    <w:rsid w:val="007938C9"/>
    <w:rsid w:val="007B504B"/>
    <w:rsid w:val="007C5E90"/>
    <w:rsid w:val="007D647D"/>
    <w:rsid w:val="007E7346"/>
    <w:rsid w:val="00826BD1"/>
    <w:rsid w:val="00840797"/>
    <w:rsid w:val="00870280"/>
    <w:rsid w:val="008757AA"/>
    <w:rsid w:val="008A3F3A"/>
    <w:rsid w:val="008B6A6E"/>
    <w:rsid w:val="008D08C9"/>
    <w:rsid w:val="00936130"/>
    <w:rsid w:val="00950E31"/>
    <w:rsid w:val="009904C9"/>
    <w:rsid w:val="009A3C66"/>
    <w:rsid w:val="009B686F"/>
    <w:rsid w:val="009E3F80"/>
    <w:rsid w:val="00A0034D"/>
    <w:rsid w:val="00A05A90"/>
    <w:rsid w:val="00A13B7F"/>
    <w:rsid w:val="00A25200"/>
    <w:rsid w:val="00A96584"/>
    <w:rsid w:val="00BC355E"/>
    <w:rsid w:val="00BC6E3B"/>
    <w:rsid w:val="00BD1E2D"/>
    <w:rsid w:val="00BD6B9C"/>
    <w:rsid w:val="00C160EE"/>
    <w:rsid w:val="00C57CA1"/>
    <w:rsid w:val="00D077E7"/>
    <w:rsid w:val="00D16CC8"/>
    <w:rsid w:val="00D374FC"/>
    <w:rsid w:val="00D54FA2"/>
    <w:rsid w:val="00D65B42"/>
    <w:rsid w:val="00D75BFD"/>
    <w:rsid w:val="00D830A7"/>
    <w:rsid w:val="00E264EA"/>
    <w:rsid w:val="00E35B26"/>
    <w:rsid w:val="00E65016"/>
    <w:rsid w:val="00EE442A"/>
    <w:rsid w:val="00F15319"/>
    <w:rsid w:val="00F658C1"/>
    <w:rsid w:val="00FB27C1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12D32"/>
  <w15:docId w15:val="{BFCB0EC4-8EBA-1640-9C25-943DA7D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3">
    <w:name w:val="Table Web 3"/>
    <w:basedOn w:val="TableauNormal"/>
    <w:rsid w:val="00A05A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rsid w:val="002D59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6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uiPriority w:val="59"/>
    <w:rsid w:val="00046B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B35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B35B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93613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36130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936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36130"/>
    <w:rPr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35B26"/>
    <w:pPr>
      <w:spacing w:after="300"/>
      <w:contextualSpacing/>
    </w:pPr>
    <w:rPr>
      <w:rFonts w:ascii="Century Gothic" w:hAnsi="Century Gothic"/>
      <w:color w:val="2F5897"/>
      <w:spacing w:val="5"/>
      <w:kern w:val="28"/>
      <w:sz w:val="60"/>
      <w:szCs w:val="60"/>
      <w:lang w:eastAsia="fr-FR"/>
    </w:rPr>
  </w:style>
  <w:style w:type="character" w:customStyle="1" w:styleId="TitreCar">
    <w:name w:val="Titre Car"/>
    <w:link w:val="Titre"/>
    <w:uiPriority w:val="10"/>
    <w:rsid w:val="00E35B26"/>
    <w:rPr>
      <w:rFonts w:ascii="Century Gothic" w:hAnsi="Century Gothic"/>
      <w:color w:val="2F5897"/>
      <w:spacing w:val="5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5B26"/>
    <w:pPr>
      <w:numPr>
        <w:ilvl w:val="1"/>
      </w:numPr>
      <w:spacing w:after="200" w:line="276" w:lineRule="auto"/>
    </w:pPr>
    <w:rPr>
      <w:rFonts w:ascii="Palatino Linotype" w:hAnsi="Palatino Linotype"/>
      <w:iCs/>
      <w:color w:val="000000"/>
      <w:spacing w:val="15"/>
      <w:lang w:eastAsia="fr-FR"/>
    </w:rPr>
  </w:style>
  <w:style w:type="character" w:customStyle="1" w:styleId="Sous-titreCar">
    <w:name w:val="Sous-titre Car"/>
    <w:link w:val="Sous-titre"/>
    <w:uiPriority w:val="11"/>
    <w:rsid w:val="00E35B26"/>
    <w:rPr>
      <w:rFonts w:ascii="Palatino Linotype" w:hAnsi="Palatino Linotype"/>
      <w:iCs/>
      <w:color w:val="000000"/>
      <w:spacing w:val="15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1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homas.gillier@grenoble-e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SYNTHETIQUE DU MODULE PIMS – Missions de Terrain en Innovation</vt:lpstr>
    </vt:vector>
  </TitlesOfParts>
  <Company>GRENOBLE ECOLE DE MANAGEMENT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SYNTHETIQUE DU MODULE PIMS – Missions de Terrain en Innovation</dc:title>
  <dc:subject/>
  <dc:creator>e-center</dc:creator>
  <cp:keywords/>
  <cp:lastModifiedBy>ARROYO Fabrice</cp:lastModifiedBy>
  <cp:revision>2</cp:revision>
  <cp:lastPrinted>2011-09-06T06:53:00Z</cp:lastPrinted>
  <dcterms:created xsi:type="dcterms:W3CDTF">2025-04-25T07:28:00Z</dcterms:created>
  <dcterms:modified xsi:type="dcterms:W3CDTF">2025-04-25T07:28:00Z</dcterms:modified>
</cp:coreProperties>
</file>