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EE5A" w14:textId="77777777" w:rsidR="00AF635B" w:rsidRPr="0041512C" w:rsidRDefault="00AF635B" w:rsidP="001360F7">
      <w:pPr>
        <w:pStyle w:val="Titre"/>
        <w:jc w:val="center"/>
        <w:rPr>
          <w:rFonts w:ascii="Work Sans" w:eastAsia="Times New Roman" w:hAnsi="Work Sans"/>
          <w:b/>
          <w:bCs/>
          <w:sz w:val="52"/>
          <w:szCs w:val="52"/>
        </w:rPr>
      </w:pPr>
      <w:r w:rsidRPr="0041512C">
        <w:rPr>
          <w:rFonts w:ascii="Work Sans" w:eastAsia="Times New Roman" w:hAnsi="Work Sans"/>
          <w:b/>
          <w:bCs/>
          <w:sz w:val="52"/>
          <w:szCs w:val="52"/>
        </w:rPr>
        <w:t>POUVOIR</w:t>
      </w:r>
    </w:p>
    <w:p w14:paraId="052B6F1F" w14:textId="6F557479" w:rsidR="001360F7" w:rsidRDefault="001360F7" w:rsidP="001360F7">
      <w:pPr>
        <w:jc w:val="center"/>
        <w:rPr>
          <w:rFonts w:ascii="Work Sans" w:hAnsi="Work Sans"/>
          <w:sz w:val="24"/>
          <w:szCs w:val="24"/>
        </w:rPr>
      </w:pPr>
      <w:r w:rsidRPr="0041512C">
        <w:rPr>
          <w:rFonts w:ascii="Work Sans" w:hAnsi="Work Sans"/>
          <w:sz w:val="24"/>
          <w:szCs w:val="24"/>
        </w:rPr>
        <w:t xml:space="preserve">Assemblée Générale du </w:t>
      </w:r>
      <w:r w:rsidR="00612656" w:rsidRPr="0041512C">
        <w:rPr>
          <w:rFonts w:ascii="Work Sans" w:hAnsi="Work Sans"/>
          <w:sz w:val="24"/>
          <w:szCs w:val="24"/>
        </w:rPr>
        <w:t>27</w:t>
      </w:r>
      <w:r w:rsidRPr="0041512C">
        <w:rPr>
          <w:rFonts w:ascii="Work Sans" w:hAnsi="Work Sans"/>
          <w:sz w:val="24"/>
          <w:szCs w:val="24"/>
        </w:rPr>
        <w:t xml:space="preserve"> mai 202</w:t>
      </w:r>
      <w:r w:rsidR="00612656" w:rsidRPr="0041512C">
        <w:rPr>
          <w:rFonts w:ascii="Work Sans" w:hAnsi="Work Sans"/>
          <w:sz w:val="24"/>
          <w:szCs w:val="24"/>
        </w:rPr>
        <w:t>5</w:t>
      </w:r>
    </w:p>
    <w:p w14:paraId="3C624B68" w14:textId="77777777" w:rsidR="0041512C" w:rsidRPr="0041512C" w:rsidRDefault="0041512C" w:rsidP="001360F7">
      <w:pPr>
        <w:jc w:val="center"/>
        <w:rPr>
          <w:rFonts w:ascii="Work Sans" w:hAnsi="Work Sans"/>
          <w:sz w:val="24"/>
          <w:szCs w:val="24"/>
        </w:rPr>
      </w:pPr>
    </w:p>
    <w:p w14:paraId="0F383CAA" w14:textId="7F58595C" w:rsidR="001360F7" w:rsidRPr="0041512C" w:rsidRDefault="001360F7" w:rsidP="00104293">
      <w:pPr>
        <w:spacing w:after="12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Je soussigné(e), Nom : </w:t>
      </w:r>
      <w:r w:rsidRPr="0041512C">
        <w:rPr>
          <w:rFonts w:ascii="Work Sans" w:hAnsi="Work Sans" w:cstheme="minorHAnsi"/>
          <w:sz w:val="20"/>
          <w:szCs w:val="20"/>
        </w:rPr>
        <w:tab/>
      </w:r>
      <w:sdt>
        <w:sdtPr>
          <w:rPr>
            <w:rFonts w:ascii="Work Sans" w:hAnsi="Work Sans" w:cstheme="minorHAnsi"/>
            <w:b/>
            <w:sz w:val="20"/>
            <w:szCs w:val="20"/>
          </w:rPr>
          <w:id w:val="1803575523"/>
          <w:placeholder>
            <w:docPart w:val="5F821B3890974934BCC2AAB78AF48805"/>
          </w:placeholder>
          <w:showingPlcHdr/>
        </w:sdtPr>
        <w:sdtContent>
          <w:r w:rsidRPr="0041512C">
            <w:rPr>
              <w:rStyle w:val="Textedelespacerserv"/>
              <w:rFonts w:ascii="Work Sans" w:hAnsi="Work Sans" w:cstheme="minorHAnsi"/>
              <w:sz w:val="20"/>
              <w:szCs w:val="20"/>
            </w:rPr>
            <w:t>Cliquez ou appuyez ici pour entrer du texte.</w:t>
          </w:r>
        </w:sdtContent>
      </w:sdt>
      <w:r w:rsidRPr="0041512C">
        <w:rPr>
          <w:rFonts w:ascii="Work Sans" w:hAnsi="Work Sans" w:cstheme="minorHAnsi"/>
          <w:sz w:val="20"/>
          <w:szCs w:val="20"/>
        </w:rPr>
        <w:tab/>
        <w:t xml:space="preserve">Prénom : </w:t>
      </w:r>
      <w:sdt>
        <w:sdtPr>
          <w:rPr>
            <w:rFonts w:ascii="Work Sans" w:hAnsi="Work Sans" w:cstheme="minorHAnsi"/>
            <w:b/>
            <w:sz w:val="20"/>
            <w:szCs w:val="20"/>
          </w:rPr>
          <w:id w:val="-51235768"/>
          <w:placeholder>
            <w:docPart w:val="BF284DD6AE5C4930BB1540DCDD533F59"/>
          </w:placeholder>
          <w:showingPlcHdr/>
        </w:sdtPr>
        <w:sdtContent>
          <w:r w:rsidRPr="0041512C">
            <w:rPr>
              <w:rStyle w:val="Textedelespacerserv"/>
              <w:rFonts w:ascii="Work Sans" w:hAnsi="Work Sans" w:cstheme="minorHAnsi"/>
              <w:sz w:val="20"/>
              <w:szCs w:val="20"/>
            </w:rPr>
            <w:t>Cliquez ou appuyez ici pour entrer du texte.</w:t>
          </w:r>
        </w:sdtContent>
      </w:sdt>
    </w:p>
    <w:p w14:paraId="7B7BF3B0" w14:textId="1F771B1E" w:rsidR="001360F7" w:rsidRPr="0041512C" w:rsidRDefault="001360F7" w:rsidP="00104293">
      <w:pPr>
        <w:spacing w:after="12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Appartenant à l’entité :  </w:t>
      </w:r>
      <w:sdt>
        <w:sdtPr>
          <w:rPr>
            <w:rFonts w:ascii="Work Sans" w:hAnsi="Work Sans" w:cstheme="minorHAnsi"/>
            <w:b/>
            <w:sz w:val="20"/>
            <w:szCs w:val="20"/>
          </w:rPr>
          <w:id w:val="1606305720"/>
          <w:placeholder>
            <w:docPart w:val="2B5E9E2BFAE34C17AC460AB956161965"/>
          </w:placeholder>
          <w:showingPlcHdr/>
        </w:sdtPr>
        <w:sdtContent>
          <w:r w:rsidRPr="0041512C">
            <w:rPr>
              <w:rStyle w:val="Textedelespacerserv"/>
              <w:rFonts w:ascii="Work Sans" w:hAnsi="Work Sans" w:cstheme="minorHAnsi"/>
            </w:rPr>
            <w:t>Cliquez ou appuyez ici pour entrer du texte.</w:t>
          </w:r>
        </w:sdtContent>
      </w:sdt>
    </w:p>
    <w:p w14:paraId="5D408E0A" w14:textId="77777777" w:rsidR="001360F7" w:rsidRPr="0041512C" w:rsidRDefault="001360F7" w:rsidP="00104293">
      <w:pPr>
        <w:spacing w:after="120"/>
        <w:jc w:val="both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Membre de l’Association Tenerrdis, dont le siège est situé à Polytec, 19 Rue des Berges, 38000 Grenoble.</w:t>
      </w:r>
    </w:p>
    <w:p w14:paraId="1095ED14" w14:textId="4CD06BEA" w:rsidR="001360F7" w:rsidRPr="0041512C" w:rsidRDefault="001360F7" w:rsidP="00104293">
      <w:pPr>
        <w:spacing w:after="120"/>
        <w:jc w:val="both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Donne pouvoir à Nom : </w:t>
      </w:r>
      <w:sdt>
        <w:sdtPr>
          <w:rPr>
            <w:rFonts w:ascii="Work Sans" w:hAnsi="Work Sans" w:cstheme="minorHAnsi"/>
            <w:b/>
            <w:sz w:val="20"/>
            <w:szCs w:val="20"/>
          </w:rPr>
          <w:id w:val="256574201"/>
          <w:placeholder>
            <w:docPart w:val="43E1F64B03604FC3A72E3BA28A73ABC5"/>
          </w:placeholder>
          <w:showingPlcHdr/>
        </w:sdtPr>
        <w:sdtContent>
          <w:r w:rsidRPr="0041512C">
            <w:rPr>
              <w:rStyle w:val="Textedelespacerserv"/>
              <w:rFonts w:ascii="Work Sans" w:hAnsi="Work Sans" w:cstheme="minorHAnsi"/>
              <w:sz w:val="20"/>
              <w:szCs w:val="20"/>
            </w:rPr>
            <w:t>Cliquez ou appuyez ici pour entrer du texte.</w:t>
          </w:r>
        </w:sdtContent>
      </w:sdt>
      <w:r w:rsidRPr="0041512C">
        <w:rPr>
          <w:rFonts w:ascii="Work Sans" w:hAnsi="Work Sans" w:cstheme="minorHAnsi"/>
          <w:sz w:val="20"/>
          <w:szCs w:val="20"/>
        </w:rPr>
        <w:tab/>
        <w:t xml:space="preserve">Prénom </w:t>
      </w:r>
      <w:sdt>
        <w:sdtPr>
          <w:rPr>
            <w:rFonts w:ascii="Work Sans" w:hAnsi="Work Sans" w:cstheme="minorHAnsi"/>
            <w:b/>
            <w:sz w:val="20"/>
            <w:szCs w:val="20"/>
          </w:rPr>
          <w:id w:val="2104910874"/>
          <w:placeholder>
            <w:docPart w:val="60D120119F0A4F00B0C595407384D3D2"/>
          </w:placeholder>
          <w:showingPlcHdr/>
        </w:sdtPr>
        <w:sdtContent>
          <w:r w:rsidRPr="0041512C">
            <w:rPr>
              <w:rStyle w:val="Textedelespacerserv"/>
              <w:rFonts w:ascii="Work Sans" w:hAnsi="Work Sans" w:cstheme="minorHAnsi"/>
              <w:sz w:val="20"/>
              <w:szCs w:val="20"/>
            </w:rPr>
            <w:t>Cliquez ou appuyez ici pour entrer du texte.</w:t>
          </w:r>
        </w:sdtContent>
      </w:sdt>
    </w:p>
    <w:p w14:paraId="62B4CAC4" w14:textId="6A74A830" w:rsidR="001360F7" w:rsidRPr="0041512C" w:rsidRDefault="001360F7" w:rsidP="00104293">
      <w:pPr>
        <w:spacing w:after="120"/>
        <w:jc w:val="both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Appartenant à l’entité : </w:t>
      </w:r>
      <w:sdt>
        <w:sdtPr>
          <w:rPr>
            <w:rFonts w:ascii="Work Sans" w:hAnsi="Work Sans" w:cstheme="minorHAnsi"/>
            <w:b/>
            <w:sz w:val="20"/>
            <w:szCs w:val="20"/>
          </w:rPr>
          <w:id w:val="-1989855411"/>
          <w:placeholder>
            <w:docPart w:val="E04FE24A5FCE47CC944F345E0478D132"/>
          </w:placeholder>
          <w:showingPlcHdr/>
        </w:sdtPr>
        <w:sdtContent>
          <w:r w:rsidRPr="0041512C">
            <w:rPr>
              <w:rStyle w:val="Textedelespacerserv"/>
              <w:rFonts w:ascii="Work Sans" w:hAnsi="Work Sans" w:cstheme="minorHAnsi"/>
              <w:sz w:val="20"/>
              <w:szCs w:val="20"/>
            </w:rPr>
            <w:t>Cliquez ou appuyez ici pour entrer du texte.</w:t>
          </w:r>
        </w:sdtContent>
      </w:sdt>
    </w:p>
    <w:p w14:paraId="6F626A79" w14:textId="2245EB85" w:rsidR="001360F7" w:rsidRPr="0041512C" w:rsidRDefault="001360F7" w:rsidP="00104293">
      <w:pPr>
        <w:spacing w:after="120"/>
        <w:jc w:val="both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Pour me représenter à l’Assemblée Générale de l’association qui se tiendra le mardi </w:t>
      </w:r>
      <w:r w:rsidR="00612656" w:rsidRPr="0041512C">
        <w:rPr>
          <w:rFonts w:ascii="Work Sans" w:hAnsi="Work Sans" w:cstheme="minorHAnsi"/>
          <w:sz w:val="20"/>
          <w:szCs w:val="20"/>
        </w:rPr>
        <w:t>27</w:t>
      </w:r>
      <w:r w:rsidRPr="0041512C">
        <w:rPr>
          <w:rFonts w:ascii="Work Sans" w:hAnsi="Work Sans" w:cstheme="minorHAnsi"/>
          <w:sz w:val="20"/>
          <w:szCs w:val="20"/>
        </w:rPr>
        <w:t xml:space="preserve"> mai 2024</w:t>
      </w:r>
      <w:r w:rsidR="00104293" w:rsidRPr="0041512C">
        <w:rPr>
          <w:rFonts w:ascii="Work Sans" w:hAnsi="Work Sans" w:cstheme="minorHAnsi"/>
          <w:sz w:val="20"/>
          <w:szCs w:val="20"/>
        </w:rPr>
        <w:t xml:space="preserve"> </w:t>
      </w:r>
      <w:r w:rsidRPr="0041512C">
        <w:rPr>
          <w:rFonts w:ascii="Work Sans" w:hAnsi="Work Sans" w:cstheme="minorHAnsi"/>
          <w:sz w:val="20"/>
          <w:szCs w:val="20"/>
        </w:rPr>
        <w:t xml:space="preserve">à </w:t>
      </w:r>
      <w:r w:rsidR="00612656" w:rsidRPr="0041512C">
        <w:rPr>
          <w:rFonts w:ascii="Work Sans" w:hAnsi="Work Sans" w:cstheme="minorHAnsi"/>
          <w:sz w:val="20"/>
          <w:szCs w:val="20"/>
        </w:rPr>
        <w:t>13h45</w:t>
      </w:r>
      <w:r w:rsidRPr="0041512C">
        <w:rPr>
          <w:rFonts w:ascii="Work Sans" w:hAnsi="Work Sans" w:cstheme="minorHAnsi"/>
          <w:sz w:val="20"/>
          <w:szCs w:val="20"/>
        </w:rPr>
        <w:t xml:space="preserve"> en présentiel.</w:t>
      </w:r>
    </w:p>
    <w:p w14:paraId="12C038C2" w14:textId="77777777" w:rsidR="00612656" w:rsidRPr="0041512C" w:rsidRDefault="001360F7" w:rsidP="00104293">
      <w:pPr>
        <w:pStyle w:val="NormalWeb"/>
        <w:spacing w:before="0" w:beforeAutospacing="0" w:after="0" w:afterAutospacing="0"/>
        <w:ind w:right="-284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color w:val="000000"/>
          <w:sz w:val="20"/>
          <w:szCs w:val="20"/>
          <w:u w:val="single"/>
        </w:rPr>
        <w:t>Ordre du jour de l’Assemblée Générale Ordinaire</w:t>
      </w:r>
      <w:r w:rsidRPr="0041512C">
        <w:rPr>
          <w:rFonts w:ascii="Work Sans" w:hAnsi="Work Sans" w:cstheme="minorHAnsi"/>
          <w:sz w:val="20"/>
          <w:szCs w:val="20"/>
        </w:rPr>
        <w:tab/>
      </w:r>
    </w:p>
    <w:p w14:paraId="1AC9AFD9" w14:textId="75E119F9" w:rsidR="001065C6" w:rsidRPr="0041512C" w:rsidRDefault="001065C6" w:rsidP="001065C6">
      <w:pPr>
        <w:pStyle w:val="NormalWeb"/>
        <w:spacing w:before="0" w:beforeAutospacing="0" w:after="0" w:afterAutospacing="0"/>
        <w:rPr>
          <w:rFonts w:ascii="Work Sans" w:hAnsi="Work Sans" w:cstheme="minorHAnsi"/>
          <w:sz w:val="20"/>
          <w:szCs w:val="20"/>
        </w:rPr>
      </w:pPr>
      <w:r w:rsidRPr="0041512C">
        <w:rPr>
          <w:rStyle w:val="lev"/>
          <w:rFonts w:ascii="Work Sans" w:hAnsi="Work Sans" w:cstheme="minorHAnsi"/>
          <w:b w:val="0"/>
          <w:bCs w:val="0"/>
          <w:sz w:val="20"/>
          <w:szCs w:val="20"/>
        </w:rPr>
        <w:t>13H30</w:t>
      </w:r>
      <w:r w:rsidRPr="0041512C">
        <w:rPr>
          <w:rFonts w:ascii="Work Sans" w:hAnsi="Work Sans" w:cstheme="minorHAnsi"/>
          <w:sz w:val="20"/>
          <w:szCs w:val="20"/>
        </w:rPr>
        <w:t> : Accueil des participants autour d’un café</w:t>
      </w:r>
    </w:p>
    <w:p w14:paraId="31A558E3" w14:textId="57AE63EF" w:rsidR="001065C6" w:rsidRPr="0041512C" w:rsidRDefault="001065C6" w:rsidP="001065C6">
      <w:pPr>
        <w:pStyle w:val="NormalWeb"/>
        <w:spacing w:before="0" w:beforeAutospacing="0" w:after="0" w:afterAutospacing="0"/>
        <w:rPr>
          <w:rFonts w:ascii="Work Sans" w:hAnsi="Work Sans" w:cstheme="minorHAnsi"/>
          <w:sz w:val="20"/>
          <w:szCs w:val="20"/>
        </w:rPr>
      </w:pPr>
      <w:r w:rsidRPr="0041512C">
        <w:rPr>
          <w:rStyle w:val="lev"/>
          <w:rFonts w:ascii="Work Sans" w:hAnsi="Work Sans" w:cstheme="minorHAnsi"/>
          <w:b w:val="0"/>
          <w:bCs w:val="0"/>
          <w:sz w:val="20"/>
          <w:szCs w:val="20"/>
        </w:rPr>
        <w:t>13H45</w:t>
      </w:r>
      <w:r w:rsidRPr="0041512C">
        <w:rPr>
          <w:rFonts w:ascii="Work Sans" w:hAnsi="Work Sans" w:cstheme="minorHAnsi"/>
          <w:sz w:val="20"/>
          <w:szCs w:val="20"/>
        </w:rPr>
        <w:t xml:space="preserve"> : Introduction de Julien Français et Olivier </w:t>
      </w:r>
      <w:proofErr w:type="spellStart"/>
      <w:r w:rsidRPr="0041512C">
        <w:rPr>
          <w:rFonts w:ascii="Work Sans" w:hAnsi="Work Sans" w:cstheme="minorHAnsi"/>
          <w:sz w:val="20"/>
          <w:szCs w:val="20"/>
        </w:rPr>
        <w:t>Cateura</w:t>
      </w:r>
      <w:proofErr w:type="spellEnd"/>
    </w:p>
    <w:p w14:paraId="2F4FD4A8" w14:textId="1BB0FA1B" w:rsidR="001065C6" w:rsidRPr="0041512C" w:rsidRDefault="001065C6" w:rsidP="001065C6">
      <w:pPr>
        <w:pStyle w:val="NormalWeb"/>
        <w:spacing w:before="0" w:beforeAutospacing="0" w:after="0" w:afterAutospacing="0"/>
        <w:rPr>
          <w:rFonts w:ascii="Work Sans" w:hAnsi="Work Sans" w:cstheme="minorHAnsi"/>
          <w:sz w:val="20"/>
          <w:szCs w:val="20"/>
        </w:rPr>
      </w:pPr>
      <w:r w:rsidRPr="0041512C">
        <w:rPr>
          <w:rStyle w:val="lev"/>
          <w:rFonts w:ascii="Work Sans" w:hAnsi="Work Sans" w:cstheme="minorHAnsi"/>
          <w:b w:val="0"/>
          <w:bCs w:val="0"/>
          <w:sz w:val="20"/>
          <w:szCs w:val="20"/>
        </w:rPr>
        <w:t>13H55</w:t>
      </w:r>
      <w:r w:rsidRPr="0041512C">
        <w:rPr>
          <w:rFonts w:ascii="Work Sans" w:hAnsi="Work Sans" w:cstheme="minorHAnsi"/>
          <w:sz w:val="20"/>
          <w:szCs w:val="20"/>
        </w:rPr>
        <w:t> : Présentation des candidats pour les élections aux places vacances du CA</w:t>
      </w:r>
    </w:p>
    <w:p w14:paraId="0EA92443" w14:textId="5A831E61" w:rsidR="001065C6" w:rsidRPr="0041512C" w:rsidRDefault="001065C6" w:rsidP="001065C6">
      <w:pPr>
        <w:pStyle w:val="NormalWeb"/>
        <w:spacing w:before="0" w:beforeAutospacing="0" w:after="0" w:afterAutospacing="0"/>
        <w:rPr>
          <w:rStyle w:val="lev"/>
          <w:rFonts w:ascii="Work Sans" w:hAnsi="Work Sans" w:cstheme="minorHAnsi"/>
          <w:b w:val="0"/>
          <w:bCs w:val="0"/>
          <w:sz w:val="20"/>
          <w:szCs w:val="20"/>
        </w:rPr>
      </w:pPr>
      <w:r w:rsidRPr="0041512C">
        <w:rPr>
          <w:rStyle w:val="lev"/>
          <w:rFonts w:ascii="Work Sans" w:hAnsi="Work Sans" w:cstheme="minorHAnsi"/>
          <w:b w:val="0"/>
          <w:bCs w:val="0"/>
          <w:sz w:val="20"/>
          <w:szCs w:val="20"/>
        </w:rPr>
        <w:t>14H15</w:t>
      </w:r>
      <w:r w:rsidRPr="0041512C">
        <w:rPr>
          <w:rFonts w:ascii="Work Sans" w:hAnsi="Work Sans" w:cstheme="minorHAnsi"/>
          <w:sz w:val="20"/>
          <w:szCs w:val="20"/>
        </w:rPr>
        <w:t xml:space="preserve"> : </w:t>
      </w:r>
      <w:r w:rsidRPr="0041512C">
        <w:rPr>
          <w:rStyle w:val="lev"/>
          <w:rFonts w:ascii="Work Sans" w:hAnsi="Work Sans" w:cstheme="minorHAnsi"/>
          <w:b w:val="0"/>
          <w:bCs w:val="0"/>
          <w:sz w:val="20"/>
          <w:szCs w:val="20"/>
        </w:rPr>
        <w:t>Bilan moral 2024</w:t>
      </w:r>
    </w:p>
    <w:p w14:paraId="137BD278" w14:textId="0FE5F144" w:rsidR="001065C6" w:rsidRPr="0041512C" w:rsidRDefault="001065C6" w:rsidP="001065C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Bilan des actions menées en 2024 et Quitus au Président (Résolution n° 1)</w:t>
      </w:r>
    </w:p>
    <w:p w14:paraId="1045F780" w14:textId="44EFD463" w:rsidR="001065C6" w:rsidRPr="0041512C" w:rsidRDefault="001065C6" w:rsidP="001065C6">
      <w:pPr>
        <w:spacing w:after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14h45 : Bilan financier 2024</w:t>
      </w:r>
    </w:p>
    <w:p w14:paraId="67349BED" w14:textId="77777777" w:rsidR="001065C6" w:rsidRPr="0041512C" w:rsidRDefault="001065C6" w:rsidP="001065C6">
      <w:pPr>
        <w:pStyle w:val="Paragraphedeliste"/>
        <w:numPr>
          <w:ilvl w:val="0"/>
          <w:numId w:val="9"/>
        </w:numPr>
        <w:spacing w:after="0" w:line="240" w:lineRule="auto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Présentation des comptes clos au 31 décembre 2024 et Quitus au Trésorier (Résolution n° 2)</w:t>
      </w:r>
    </w:p>
    <w:p w14:paraId="684EB64D" w14:textId="77777777" w:rsidR="001065C6" w:rsidRPr="0041512C" w:rsidRDefault="001065C6" w:rsidP="001065C6">
      <w:pPr>
        <w:pStyle w:val="Paragraphedeliste"/>
        <w:numPr>
          <w:ilvl w:val="0"/>
          <w:numId w:val="9"/>
        </w:numPr>
        <w:spacing w:after="0" w:line="240" w:lineRule="auto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Lecture du rapport du Commissaire aux comptes</w:t>
      </w:r>
    </w:p>
    <w:p w14:paraId="2EB494B2" w14:textId="77777777" w:rsidR="001065C6" w:rsidRPr="0041512C" w:rsidRDefault="001065C6" w:rsidP="001065C6">
      <w:pPr>
        <w:pStyle w:val="Paragraphedeliste"/>
        <w:numPr>
          <w:ilvl w:val="0"/>
          <w:numId w:val="9"/>
        </w:numPr>
        <w:spacing w:after="0" w:line="240" w:lineRule="auto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Approbation des comptes (Résolution n° 3)</w:t>
      </w:r>
    </w:p>
    <w:p w14:paraId="3CE545A2" w14:textId="3E684831" w:rsidR="001065C6" w:rsidRPr="0041512C" w:rsidRDefault="001065C6" w:rsidP="001065C6">
      <w:pPr>
        <w:pStyle w:val="Paragraphedeliste"/>
        <w:numPr>
          <w:ilvl w:val="0"/>
          <w:numId w:val="9"/>
        </w:numPr>
        <w:spacing w:after="0" w:line="240" w:lineRule="auto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Affectation du résultat de l’exercice (Résolution n° 4)</w:t>
      </w:r>
    </w:p>
    <w:p w14:paraId="42AD37C3" w14:textId="1AE8445E" w:rsidR="001065C6" w:rsidRPr="0041512C" w:rsidRDefault="001065C6" w:rsidP="001065C6">
      <w:pPr>
        <w:spacing w:after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15H15   Election des 3 sièges</w:t>
      </w:r>
      <w:r w:rsidR="00A47A6A" w:rsidRPr="0041512C">
        <w:rPr>
          <w:rFonts w:ascii="Work Sans" w:hAnsi="Work Sans" w:cstheme="minorHAnsi"/>
          <w:sz w:val="20"/>
          <w:szCs w:val="20"/>
        </w:rPr>
        <w:t xml:space="preserve"> vacants</w:t>
      </w:r>
      <w:r w:rsidRPr="0041512C">
        <w:rPr>
          <w:rFonts w:ascii="Work Sans" w:hAnsi="Work Sans" w:cstheme="minorHAnsi"/>
          <w:sz w:val="20"/>
          <w:szCs w:val="20"/>
        </w:rPr>
        <w:t xml:space="preserve"> (Résolution n°5)</w:t>
      </w:r>
    </w:p>
    <w:p w14:paraId="79D6BEFD" w14:textId="0FDBDCFB" w:rsidR="001065C6" w:rsidRPr="0041512C" w:rsidRDefault="001065C6" w:rsidP="001065C6">
      <w:pPr>
        <w:pStyle w:val="NormalWeb"/>
        <w:spacing w:before="0" w:beforeAutospacing="0" w:after="0" w:afterAutospacing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15H25 : Orientations, activités et budget 2025</w:t>
      </w:r>
    </w:p>
    <w:p w14:paraId="3E69DC7B" w14:textId="77777777" w:rsidR="001065C6" w:rsidRPr="0041512C" w:rsidRDefault="001065C6" w:rsidP="001065C6">
      <w:pPr>
        <w:pStyle w:val="Paragraphedeliste"/>
        <w:numPr>
          <w:ilvl w:val="0"/>
          <w:numId w:val="10"/>
        </w:numPr>
        <w:spacing w:after="0" w:line="240" w:lineRule="auto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Présentation des orientations et projets 2025 </w:t>
      </w:r>
    </w:p>
    <w:p w14:paraId="67DCFD28" w14:textId="54A665BB" w:rsidR="001065C6" w:rsidRPr="0041512C" w:rsidRDefault="001065C6" w:rsidP="001065C6">
      <w:pPr>
        <w:pStyle w:val="Paragraphedeliste"/>
        <w:numPr>
          <w:ilvl w:val="0"/>
          <w:numId w:val="10"/>
        </w:numPr>
        <w:spacing w:after="0" w:line="240" w:lineRule="auto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Vote du budget 2025 (Résolution n°6)</w:t>
      </w:r>
    </w:p>
    <w:p w14:paraId="23E8E8EF" w14:textId="74B0C75D" w:rsidR="001065C6" w:rsidRPr="0041512C" w:rsidRDefault="001065C6" w:rsidP="001065C6">
      <w:pPr>
        <w:spacing w:after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15H</w:t>
      </w:r>
      <w:r w:rsidR="00AA7206" w:rsidRPr="0041512C">
        <w:rPr>
          <w:rFonts w:ascii="Work Sans" w:hAnsi="Work Sans" w:cstheme="minorHAnsi"/>
          <w:sz w:val="20"/>
          <w:szCs w:val="20"/>
        </w:rPr>
        <w:t>5</w:t>
      </w:r>
      <w:r w:rsidRPr="0041512C">
        <w:rPr>
          <w:rFonts w:ascii="Work Sans" w:hAnsi="Work Sans" w:cstheme="minorHAnsi"/>
          <w:sz w:val="20"/>
          <w:szCs w:val="20"/>
        </w:rPr>
        <w:t>5   Résultat du vote</w:t>
      </w:r>
    </w:p>
    <w:p w14:paraId="037DA585" w14:textId="3C1DBBBB" w:rsidR="001065C6" w:rsidRPr="0041512C" w:rsidRDefault="001065C6" w:rsidP="001065C6">
      <w:pPr>
        <w:spacing w:after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1</w:t>
      </w:r>
      <w:r w:rsidR="00AA7206" w:rsidRPr="0041512C">
        <w:rPr>
          <w:rFonts w:ascii="Work Sans" w:hAnsi="Work Sans" w:cstheme="minorHAnsi"/>
          <w:sz w:val="20"/>
          <w:szCs w:val="20"/>
        </w:rPr>
        <w:t>6</w:t>
      </w:r>
      <w:r w:rsidRPr="0041512C">
        <w:rPr>
          <w:rFonts w:ascii="Work Sans" w:hAnsi="Work Sans" w:cstheme="minorHAnsi"/>
          <w:sz w:val="20"/>
          <w:szCs w:val="20"/>
        </w:rPr>
        <w:t>H</w:t>
      </w:r>
      <w:r w:rsidR="00AA7206" w:rsidRPr="0041512C">
        <w:rPr>
          <w:rFonts w:ascii="Work Sans" w:hAnsi="Work Sans" w:cstheme="minorHAnsi"/>
          <w:sz w:val="20"/>
          <w:szCs w:val="20"/>
        </w:rPr>
        <w:t>0</w:t>
      </w:r>
      <w:r w:rsidRPr="0041512C">
        <w:rPr>
          <w:rFonts w:ascii="Work Sans" w:hAnsi="Work Sans" w:cstheme="minorHAnsi"/>
          <w:sz w:val="20"/>
          <w:szCs w:val="20"/>
        </w:rPr>
        <w:t>0   Conclusion</w:t>
      </w:r>
    </w:p>
    <w:p w14:paraId="06439917" w14:textId="2A13288C" w:rsidR="001065C6" w:rsidRPr="0041512C" w:rsidRDefault="001065C6" w:rsidP="001065C6">
      <w:pPr>
        <w:spacing w:after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>1</w:t>
      </w:r>
      <w:r w:rsidR="00AA7206" w:rsidRPr="0041512C">
        <w:rPr>
          <w:rFonts w:ascii="Work Sans" w:hAnsi="Work Sans" w:cstheme="minorHAnsi"/>
          <w:sz w:val="20"/>
          <w:szCs w:val="20"/>
        </w:rPr>
        <w:t>6</w:t>
      </w:r>
      <w:r w:rsidRPr="0041512C">
        <w:rPr>
          <w:rFonts w:ascii="Work Sans" w:hAnsi="Work Sans" w:cstheme="minorHAnsi"/>
          <w:sz w:val="20"/>
          <w:szCs w:val="20"/>
        </w:rPr>
        <w:t>H</w:t>
      </w:r>
      <w:r w:rsidR="00AA7206" w:rsidRPr="0041512C">
        <w:rPr>
          <w:rFonts w:ascii="Work Sans" w:hAnsi="Work Sans" w:cstheme="minorHAnsi"/>
          <w:sz w:val="20"/>
          <w:szCs w:val="20"/>
        </w:rPr>
        <w:t>0</w:t>
      </w:r>
      <w:r w:rsidRPr="0041512C">
        <w:rPr>
          <w:rFonts w:ascii="Work Sans" w:hAnsi="Work Sans" w:cstheme="minorHAnsi"/>
          <w:sz w:val="20"/>
          <w:szCs w:val="20"/>
        </w:rPr>
        <w:t>5 :  Fin de l’assemblée générale</w:t>
      </w:r>
    </w:p>
    <w:p w14:paraId="2D9B93AD" w14:textId="06DE21B8" w:rsidR="001360F7" w:rsidRPr="0041512C" w:rsidRDefault="001360F7" w:rsidP="00104293">
      <w:pPr>
        <w:pStyle w:val="NormalWeb"/>
        <w:spacing w:before="0" w:beforeAutospacing="0" w:after="0" w:afterAutospacing="0"/>
        <w:ind w:right="-284"/>
        <w:rPr>
          <w:rFonts w:ascii="Work Sans" w:hAnsi="Work Sans" w:cstheme="minorHAnsi"/>
          <w:b/>
          <w:bCs/>
          <w:color w:val="000000"/>
          <w:sz w:val="20"/>
          <w:szCs w:val="20"/>
          <w:u w:val="single"/>
        </w:rPr>
      </w:pPr>
      <w:r w:rsidRPr="0041512C">
        <w:rPr>
          <w:rFonts w:ascii="Work Sans" w:hAnsi="Work Sans" w:cstheme="minorHAnsi"/>
          <w:b/>
          <w:bCs/>
          <w:sz w:val="20"/>
          <w:szCs w:val="20"/>
        </w:rPr>
        <w:tab/>
      </w:r>
      <w:r w:rsidRPr="0041512C">
        <w:rPr>
          <w:rFonts w:ascii="Work Sans" w:hAnsi="Work Sans" w:cstheme="minorHAnsi"/>
          <w:b/>
          <w:bCs/>
          <w:sz w:val="20"/>
          <w:szCs w:val="20"/>
        </w:rPr>
        <w:tab/>
      </w:r>
      <w:r w:rsidRPr="0041512C">
        <w:rPr>
          <w:rFonts w:ascii="Work Sans" w:hAnsi="Work Sans" w:cstheme="minorHAnsi"/>
          <w:b/>
          <w:bCs/>
          <w:sz w:val="20"/>
          <w:szCs w:val="20"/>
        </w:rPr>
        <w:tab/>
      </w:r>
      <w:r w:rsidRPr="0041512C">
        <w:rPr>
          <w:rFonts w:ascii="Work Sans" w:hAnsi="Work Sans" w:cstheme="minorHAnsi"/>
          <w:b/>
          <w:bCs/>
          <w:sz w:val="20"/>
          <w:szCs w:val="20"/>
        </w:rPr>
        <w:tab/>
        <w:t xml:space="preserve"> </w:t>
      </w:r>
    </w:p>
    <w:p w14:paraId="5B113F5A" w14:textId="77777777" w:rsidR="001360F7" w:rsidRPr="0041512C" w:rsidRDefault="001360F7" w:rsidP="00104293">
      <w:pPr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En conséquence, prendre part à toutes discussions et délibérations, prendre connaissance de tous documents, et émettre tous </w:t>
      </w:r>
      <w:proofErr w:type="gramStart"/>
      <w:r w:rsidRPr="0041512C">
        <w:rPr>
          <w:rFonts w:ascii="Work Sans" w:hAnsi="Work Sans" w:cstheme="minorHAnsi"/>
          <w:sz w:val="20"/>
          <w:szCs w:val="20"/>
        </w:rPr>
        <w:t>votes</w:t>
      </w:r>
      <w:proofErr w:type="gramEnd"/>
      <w:r w:rsidRPr="0041512C">
        <w:rPr>
          <w:rFonts w:ascii="Work Sans" w:hAnsi="Work Sans" w:cstheme="minorHAnsi"/>
          <w:sz w:val="20"/>
          <w:szCs w:val="20"/>
        </w:rPr>
        <w:t>.</w:t>
      </w:r>
    </w:p>
    <w:p w14:paraId="3FB8417A" w14:textId="19ACEF56" w:rsidR="001360F7" w:rsidRPr="0041512C" w:rsidRDefault="001360F7" w:rsidP="00104293">
      <w:pPr>
        <w:spacing w:after="0"/>
        <w:rPr>
          <w:rFonts w:ascii="Work Sans" w:hAnsi="Work Sans" w:cstheme="minorHAnsi"/>
          <w:sz w:val="20"/>
          <w:szCs w:val="20"/>
        </w:rPr>
      </w:pPr>
      <w:r w:rsidRPr="0041512C">
        <w:rPr>
          <w:rFonts w:ascii="Work Sans" w:hAnsi="Work Sans" w:cstheme="minorHAnsi"/>
          <w:sz w:val="20"/>
          <w:szCs w:val="20"/>
        </w:rPr>
        <w:t xml:space="preserve">Date et signature : </w:t>
      </w:r>
      <w:sdt>
        <w:sdtPr>
          <w:rPr>
            <w:rFonts w:ascii="Work Sans" w:hAnsi="Work Sans" w:cstheme="minorHAnsi"/>
            <w:b/>
            <w:sz w:val="20"/>
            <w:szCs w:val="20"/>
          </w:rPr>
          <w:id w:val="-1820254280"/>
          <w:placeholder>
            <w:docPart w:val="EFABDEC8FFA44955AE205BAC793E8F32"/>
          </w:placeholder>
          <w:showingPlcHdr/>
        </w:sdtPr>
        <w:sdtContent>
          <w:r w:rsidR="00104293" w:rsidRPr="0041512C">
            <w:rPr>
              <w:rStyle w:val="Textedelespacerserv"/>
              <w:rFonts w:ascii="Work Sans" w:hAnsi="Work Sans" w:cstheme="minorHAnsi"/>
              <w:sz w:val="20"/>
              <w:szCs w:val="20"/>
            </w:rPr>
            <w:t>Cliquez ou appuyez ici pour entrer du texte.</w:t>
          </w:r>
        </w:sdtContent>
      </w:sdt>
    </w:p>
    <w:p w14:paraId="70B8438C" w14:textId="77777777" w:rsidR="00AF635B" w:rsidRPr="0041512C" w:rsidRDefault="00AF635B" w:rsidP="00104293">
      <w:pPr>
        <w:rPr>
          <w:rFonts w:ascii="Work Sans" w:eastAsia="Times New Roman" w:hAnsi="Work Sans" w:cstheme="minorHAnsi"/>
          <w:i/>
          <w:sz w:val="20"/>
          <w:szCs w:val="20"/>
        </w:rPr>
      </w:pPr>
      <w:r w:rsidRPr="0041512C">
        <w:rPr>
          <w:rFonts w:ascii="Work Sans" w:eastAsia="Times New Roman" w:hAnsi="Work Sans" w:cstheme="minorHAnsi"/>
          <w:i/>
          <w:sz w:val="20"/>
          <w:szCs w:val="20"/>
        </w:rPr>
        <w:t>(Précédée de la mention « Bon pour pouvoir »)</w:t>
      </w:r>
    </w:p>
    <w:p w14:paraId="68044360" w14:textId="77777777" w:rsidR="00AF635B" w:rsidRPr="0041512C" w:rsidRDefault="00AF635B" w:rsidP="00104293">
      <w:pPr>
        <w:jc w:val="center"/>
        <w:rPr>
          <w:rFonts w:ascii="Work Sans" w:eastAsia="Times New Roman" w:hAnsi="Work Sans" w:cstheme="minorHAnsi"/>
        </w:rPr>
      </w:pPr>
    </w:p>
    <w:p w14:paraId="06999AE9" w14:textId="77777777" w:rsidR="00AF635B" w:rsidRPr="00104293" w:rsidRDefault="00AF635B" w:rsidP="00104293">
      <w:pPr>
        <w:rPr>
          <w:rFonts w:eastAsia="Times New Roman" w:cstheme="minorHAnsi"/>
        </w:rPr>
      </w:pPr>
    </w:p>
    <w:sectPr w:rsidR="00AF635B" w:rsidRPr="00104293" w:rsidSect="001042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849" w:bottom="1417" w:left="993" w:header="170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05D3" w14:textId="77777777" w:rsidR="00A24B16" w:rsidRDefault="00A24B16" w:rsidP="00B270FF">
      <w:pPr>
        <w:spacing w:after="0" w:line="240" w:lineRule="auto"/>
      </w:pPr>
      <w:r>
        <w:separator/>
      </w:r>
    </w:p>
  </w:endnote>
  <w:endnote w:type="continuationSeparator" w:id="0">
    <w:p w14:paraId="13811529" w14:textId="77777777" w:rsidR="00A24B16" w:rsidRDefault="00A24B16" w:rsidP="00B2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altName w:val="Work Sans SemiBold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FC21" w14:textId="77777777" w:rsidR="00B270FF" w:rsidRDefault="00453985" w:rsidP="00B270F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410B5C4E" wp14:editId="6BE0EBAF">
          <wp:simplePos x="0" y="0"/>
          <wp:positionH relativeFrom="column">
            <wp:posOffset>-542925</wp:posOffset>
          </wp:positionH>
          <wp:positionV relativeFrom="paragraph">
            <wp:posOffset>212090</wp:posOffset>
          </wp:positionV>
          <wp:extent cx="478790" cy="359410"/>
          <wp:effectExtent l="0" t="0" r="0" b="2540"/>
          <wp:wrapNone/>
          <wp:docPr id="161531788" name="Image 161531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3985">
      <w:rPr>
        <w:noProof/>
        <w:color w:val="808080" w:themeColor="background1" w:themeShade="80"/>
        <w:lang w:eastAsia="fr-FR"/>
      </w:rPr>
      <w:drawing>
        <wp:anchor distT="0" distB="0" distL="114300" distR="114300" simplePos="0" relativeHeight="251667456" behindDoc="1" locked="0" layoutInCell="1" allowOverlap="1" wp14:anchorId="2EBE8020" wp14:editId="5D4626A9">
          <wp:simplePos x="0" y="0"/>
          <wp:positionH relativeFrom="column">
            <wp:posOffset>3250565</wp:posOffset>
          </wp:positionH>
          <wp:positionV relativeFrom="paragraph">
            <wp:posOffset>-26035</wp:posOffset>
          </wp:positionV>
          <wp:extent cx="3084195" cy="985520"/>
          <wp:effectExtent l="0" t="0" r="1905" b="5080"/>
          <wp:wrapNone/>
          <wp:docPr id="1690111655" name="Image 1690111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TemplateWo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195" cy="985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73297" w14:textId="77777777" w:rsidR="00453985" w:rsidRDefault="00453985" w:rsidP="00453985">
    <w:pPr>
      <w:pStyle w:val="Pieddepage"/>
      <w:ind w:left="-540" w:firstLine="1248"/>
      <w:rPr>
        <w:rFonts w:ascii="Arial" w:hAnsi="Arial" w:cs="Arial"/>
        <w:color w:val="808080" w:themeColor="background1" w:themeShade="80"/>
        <w:sz w:val="14"/>
        <w:szCs w:val="14"/>
      </w:rPr>
    </w:pPr>
  </w:p>
  <w:p w14:paraId="6DFC91F6" w14:textId="77777777" w:rsidR="00453985" w:rsidRDefault="00453985" w:rsidP="00453985">
    <w:pPr>
      <w:pStyle w:val="Pieddepage"/>
      <w:ind w:left="-540" w:firstLine="1248"/>
      <w:rPr>
        <w:rFonts w:ascii="Arial" w:hAnsi="Arial" w:cs="Arial"/>
        <w:color w:val="808080" w:themeColor="background1" w:themeShade="80"/>
        <w:sz w:val="14"/>
        <w:szCs w:val="14"/>
      </w:rPr>
    </w:pPr>
  </w:p>
  <w:p w14:paraId="0D7872AC" w14:textId="77777777" w:rsidR="003C6ADB" w:rsidRPr="00453985" w:rsidRDefault="003C6ADB" w:rsidP="00453985">
    <w:pPr>
      <w:pStyle w:val="Pieddepage"/>
      <w:rPr>
        <w:color w:val="808080" w:themeColor="background1" w:themeShade="80"/>
      </w:rPr>
    </w:pPr>
    <w:r w:rsidRPr="00453985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53985">
      <w:rPr>
        <w:rFonts w:ascii="Arial" w:hAnsi="Arial" w:cs="Arial"/>
        <w:color w:val="808080" w:themeColor="background1" w:themeShade="80"/>
        <w:sz w:val="14"/>
        <w:szCs w:val="14"/>
      </w:rPr>
      <w:instrText xml:space="preserve"> PAGE  \* Arabic  \* MERGEFORMAT </w:instrText>
    </w:r>
    <w:r w:rsidRPr="00453985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F635B">
      <w:rPr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53985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</w:p>
  <w:p w14:paraId="60D3DDF7" w14:textId="77777777" w:rsidR="00B270FF" w:rsidRDefault="00B270FF" w:rsidP="00B270FF">
    <w:pPr>
      <w:pStyle w:val="Pieddepage"/>
    </w:pPr>
  </w:p>
  <w:p w14:paraId="3AF73063" w14:textId="77777777" w:rsidR="00B270FF" w:rsidRDefault="00B270FF" w:rsidP="00B270FF">
    <w:pPr>
      <w:pStyle w:val="Pieddepage"/>
    </w:pPr>
  </w:p>
  <w:p w14:paraId="38080FC5" w14:textId="77777777" w:rsidR="00B270FF" w:rsidRPr="00B270FF" w:rsidRDefault="00B270FF" w:rsidP="00B270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4BFA" w14:textId="77777777" w:rsidR="00D24459" w:rsidRPr="006E27D6" w:rsidRDefault="00D24459" w:rsidP="00D24459">
    <w:pPr>
      <w:pStyle w:val="Textecourant"/>
      <w:tabs>
        <w:tab w:val="left" w:pos="426"/>
      </w:tabs>
      <w:ind w:left="-567"/>
      <w:jc w:val="left"/>
      <w:rPr>
        <w:rFonts w:ascii="Work Sans SemiBold" w:hAnsi="Work Sans SemiBold"/>
        <w:bCs/>
        <w:color w:val="0070C0"/>
        <w:sz w:val="32"/>
        <w:szCs w:val="32"/>
      </w:rPr>
    </w:pPr>
    <w:r w:rsidRPr="006E27D6">
      <w:rPr>
        <w:rFonts w:ascii="Work Sans SemiBold" w:hAnsi="Work Sans SemiBold"/>
        <w:bCs/>
        <w:color w:val="0070C0"/>
        <w:sz w:val="32"/>
        <w:szCs w:val="32"/>
      </w:rPr>
      <w:t>www.tenerrdis.fr</w:t>
    </w:r>
  </w:p>
  <w:p w14:paraId="5283AA7C" w14:textId="77777777" w:rsidR="00D24459" w:rsidRPr="006E27D6" w:rsidRDefault="00D24459" w:rsidP="00D24459">
    <w:pPr>
      <w:pStyle w:val="Textecourant"/>
      <w:tabs>
        <w:tab w:val="left" w:pos="426"/>
      </w:tabs>
      <w:ind w:left="-567"/>
      <w:jc w:val="left"/>
      <w:rPr>
        <w:rFonts w:asciiTheme="minorHAnsi" w:hAnsiTheme="minorHAnsi"/>
        <w:color w:val="37C8FF" w:themeColor="text2" w:themeTint="99"/>
        <w:sz w:val="16"/>
        <w:szCs w:val="16"/>
      </w:rPr>
    </w:pPr>
    <w:r w:rsidRPr="006E27D6">
      <w:rPr>
        <w:rFonts w:asciiTheme="minorHAnsi" w:hAnsiTheme="minorHAnsi"/>
        <w:color w:val="37C8FF" w:themeColor="text2" w:themeTint="99"/>
        <w:sz w:val="16"/>
        <w:szCs w:val="16"/>
      </w:rPr>
      <w:t xml:space="preserve">Tenerrdis | Polytec · 19, rue des Berges </w:t>
    </w:r>
    <w:r w:rsidRPr="006E27D6">
      <w:rPr>
        <w:rFonts w:asciiTheme="minorHAnsi" w:hAnsiTheme="minorHAnsi"/>
        <w:noProof/>
        <w:color w:val="37C8FF" w:themeColor="text2" w:themeTint="99"/>
        <w:sz w:val="16"/>
        <w:szCs w:val="16"/>
      </w:rPr>
      <w:t>CS90064</w:t>
    </w:r>
    <w:r w:rsidRPr="006E27D6">
      <w:rPr>
        <w:rFonts w:asciiTheme="minorHAnsi" w:hAnsiTheme="minorHAnsi"/>
        <w:color w:val="37C8FF" w:themeColor="text2" w:themeTint="99"/>
        <w:sz w:val="16"/>
        <w:szCs w:val="16"/>
      </w:rPr>
      <w:t xml:space="preserve"> · 38024 Grenoble Cedex 1</w:t>
    </w:r>
  </w:p>
  <w:p w14:paraId="203029D8" w14:textId="77777777" w:rsidR="00D24459" w:rsidRPr="006E27D6" w:rsidRDefault="00D24459" w:rsidP="00D24459">
    <w:pPr>
      <w:pStyle w:val="Textecourant"/>
      <w:tabs>
        <w:tab w:val="left" w:pos="426"/>
      </w:tabs>
      <w:ind w:left="-567"/>
      <w:jc w:val="left"/>
      <w:rPr>
        <w:rFonts w:asciiTheme="minorHAnsi" w:hAnsiTheme="minorHAnsi"/>
        <w:color w:val="37C8FF" w:themeColor="text2" w:themeTint="99"/>
        <w:sz w:val="16"/>
        <w:szCs w:val="16"/>
      </w:rPr>
    </w:pPr>
    <w:r w:rsidRPr="006E27D6">
      <w:rPr>
        <w:rFonts w:asciiTheme="minorHAnsi" w:hAnsiTheme="minorHAnsi"/>
        <w:color w:val="37C8FF" w:themeColor="text2" w:themeTint="99"/>
        <w:sz w:val="16"/>
        <w:szCs w:val="16"/>
      </w:rPr>
      <w:t>contact@tenerrdis.fr | +33 (0)4 76 51 85 34 · SIRET : 485 197 057 00030 - APE 9499</w:t>
    </w:r>
  </w:p>
  <w:p w14:paraId="72C2124A" w14:textId="77777777" w:rsidR="00D24459" w:rsidRPr="006E27D6" w:rsidRDefault="00D24459" w:rsidP="00D24459">
    <w:pPr>
      <w:pStyle w:val="Textecourant"/>
      <w:tabs>
        <w:tab w:val="left" w:pos="426"/>
      </w:tabs>
      <w:ind w:left="-567"/>
      <w:jc w:val="left"/>
      <w:rPr>
        <w:rFonts w:asciiTheme="minorHAnsi" w:hAnsiTheme="minorHAnsi"/>
        <w:color w:val="37C8FF" w:themeColor="text2" w:themeTint="99"/>
        <w:sz w:val="14"/>
        <w:szCs w:val="14"/>
      </w:rPr>
    </w:pPr>
    <w:r w:rsidRPr="006E27D6">
      <w:rPr>
        <w:rFonts w:asciiTheme="minorHAnsi" w:hAnsiTheme="minorHAnsi"/>
        <w:color w:val="37C8FF" w:themeColor="text2" w:themeTint="99"/>
        <w:sz w:val="14"/>
        <w:szCs w:val="14"/>
      </w:rPr>
      <w:t>Les actions de Tenerrdis sont soutenues par la Région Auvergne Rhône-Alpes</w:t>
    </w:r>
  </w:p>
  <w:p w14:paraId="1A44A462" w14:textId="77777777" w:rsidR="00D24459" w:rsidRPr="00121622" w:rsidRDefault="00D24459" w:rsidP="00D24459">
    <w:pPr>
      <w:pStyle w:val="Textecourant"/>
      <w:tabs>
        <w:tab w:val="left" w:pos="426"/>
      </w:tabs>
      <w:ind w:left="-567"/>
      <w:jc w:val="left"/>
      <w:rPr>
        <w:rFonts w:asciiTheme="minorHAnsi" w:hAnsiTheme="minorHAnsi"/>
        <w:color w:val="BED62F" w:themeColor="accent3"/>
        <w:sz w:val="16"/>
        <w:szCs w:val="16"/>
      </w:rPr>
    </w:pPr>
  </w:p>
  <w:p w14:paraId="5B3DF672" w14:textId="77777777" w:rsidR="00D24459" w:rsidRDefault="00D244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6FC1" w14:textId="77777777" w:rsidR="00A24B16" w:rsidRDefault="00A24B16" w:rsidP="00B270FF">
      <w:pPr>
        <w:spacing w:after="0" w:line="240" w:lineRule="auto"/>
      </w:pPr>
      <w:r>
        <w:separator/>
      </w:r>
    </w:p>
  </w:footnote>
  <w:footnote w:type="continuationSeparator" w:id="0">
    <w:p w14:paraId="4D6F28E9" w14:textId="77777777" w:rsidR="00A24B16" w:rsidRDefault="00A24B16" w:rsidP="00B2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D6D6" w14:textId="77777777" w:rsidR="00B270FF" w:rsidRDefault="00453985">
    <w:pPr>
      <w:pStyle w:val="En-tte"/>
      <w:rPr>
        <w:noProof/>
      </w:rPr>
    </w:pPr>
    <w:r>
      <w:rPr>
        <w:noProof/>
      </w:rPr>
      <w:ptab w:relativeTo="margin" w:alignment="left" w:leader="none"/>
    </w:r>
  </w:p>
  <w:p w14:paraId="5D0585C4" w14:textId="77777777" w:rsidR="00B270FF" w:rsidRDefault="00B270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1703" w14:textId="3FD7884B" w:rsidR="00B270FF" w:rsidRDefault="00D24459" w:rsidP="00470F6D">
    <w:pPr>
      <w:pStyle w:val="En-tte"/>
      <w:ind w:left="-709"/>
    </w:pPr>
    <w:r w:rsidRPr="00D77FC8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240ED061" wp14:editId="1C8E6063">
          <wp:simplePos x="0" y="0"/>
          <wp:positionH relativeFrom="margin">
            <wp:posOffset>-617621</wp:posOffset>
          </wp:positionH>
          <wp:positionV relativeFrom="paragraph">
            <wp:posOffset>-14304</wp:posOffset>
          </wp:positionV>
          <wp:extent cx="7258047" cy="1712436"/>
          <wp:effectExtent l="0" t="0" r="635" b="2540"/>
          <wp:wrapNone/>
          <wp:docPr id="419029255" name="Image 41902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8047" cy="171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2DBF3B" w14:textId="11994422" w:rsidR="00920245" w:rsidRDefault="00920245" w:rsidP="00920245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CE5"/>
    <w:multiLevelType w:val="hybridMultilevel"/>
    <w:tmpl w:val="6ED66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3F1"/>
    <w:multiLevelType w:val="hybridMultilevel"/>
    <w:tmpl w:val="B872A5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C3AEE"/>
    <w:multiLevelType w:val="multilevel"/>
    <w:tmpl w:val="09F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E6F39"/>
    <w:multiLevelType w:val="hybridMultilevel"/>
    <w:tmpl w:val="598EEF26"/>
    <w:lvl w:ilvl="0" w:tplc="C5EC8C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47880"/>
    <w:multiLevelType w:val="hybridMultilevel"/>
    <w:tmpl w:val="DC28AF1A"/>
    <w:lvl w:ilvl="0" w:tplc="29947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3063FD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6716"/>
    <w:multiLevelType w:val="hybridMultilevel"/>
    <w:tmpl w:val="00D09F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647F"/>
    <w:multiLevelType w:val="hybridMultilevel"/>
    <w:tmpl w:val="4198F958"/>
    <w:lvl w:ilvl="0" w:tplc="C5EC8C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0FD1"/>
    <w:multiLevelType w:val="hybridMultilevel"/>
    <w:tmpl w:val="EF3090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3F6F"/>
    <w:multiLevelType w:val="hybridMultilevel"/>
    <w:tmpl w:val="A5C023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5C41F5"/>
    <w:multiLevelType w:val="hybridMultilevel"/>
    <w:tmpl w:val="30EE95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96952">
    <w:abstractNumId w:val="6"/>
  </w:num>
  <w:num w:numId="2" w16cid:durableId="653294217">
    <w:abstractNumId w:val="3"/>
  </w:num>
  <w:num w:numId="3" w16cid:durableId="76835037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697831">
    <w:abstractNumId w:val="0"/>
  </w:num>
  <w:num w:numId="5" w16cid:durableId="1584215089">
    <w:abstractNumId w:val="2"/>
  </w:num>
  <w:num w:numId="6" w16cid:durableId="205875642">
    <w:abstractNumId w:val="5"/>
  </w:num>
  <w:num w:numId="7" w16cid:durableId="1624997135">
    <w:abstractNumId w:val="9"/>
  </w:num>
  <w:num w:numId="8" w16cid:durableId="1101101663">
    <w:abstractNumId w:val="7"/>
  </w:num>
  <w:num w:numId="9" w16cid:durableId="530804179">
    <w:abstractNumId w:val="1"/>
  </w:num>
  <w:num w:numId="10" w16cid:durableId="109976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3B"/>
    <w:rsid w:val="0006505F"/>
    <w:rsid w:val="00066BF0"/>
    <w:rsid w:val="000676DB"/>
    <w:rsid w:val="00075308"/>
    <w:rsid w:val="00076D3D"/>
    <w:rsid w:val="000B7837"/>
    <w:rsid w:val="000E4EAA"/>
    <w:rsid w:val="00104293"/>
    <w:rsid w:val="001065C6"/>
    <w:rsid w:val="001360F7"/>
    <w:rsid w:val="0018436E"/>
    <w:rsid w:val="00196BC1"/>
    <w:rsid w:val="001E3771"/>
    <w:rsid w:val="002550E8"/>
    <w:rsid w:val="002E2F9D"/>
    <w:rsid w:val="0035372E"/>
    <w:rsid w:val="00364F8A"/>
    <w:rsid w:val="0036627E"/>
    <w:rsid w:val="003C6ADB"/>
    <w:rsid w:val="0041512C"/>
    <w:rsid w:val="00415A3B"/>
    <w:rsid w:val="00440C40"/>
    <w:rsid w:val="00453985"/>
    <w:rsid w:val="00462F72"/>
    <w:rsid w:val="00470F6D"/>
    <w:rsid w:val="004879C0"/>
    <w:rsid w:val="004A751D"/>
    <w:rsid w:val="004C7D01"/>
    <w:rsid w:val="00512799"/>
    <w:rsid w:val="00546531"/>
    <w:rsid w:val="00565CAB"/>
    <w:rsid w:val="005668A6"/>
    <w:rsid w:val="005E5A2B"/>
    <w:rsid w:val="00612656"/>
    <w:rsid w:val="006436F9"/>
    <w:rsid w:val="006679AC"/>
    <w:rsid w:val="006A1344"/>
    <w:rsid w:val="006C0FA6"/>
    <w:rsid w:val="00713ADB"/>
    <w:rsid w:val="0084694A"/>
    <w:rsid w:val="00865953"/>
    <w:rsid w:val="00874D7A"/>
    <w:rsid w:val="00897C50"/>
    <w:rsid w:val="008A255D"/>
    <w:rsid w:val="0091674A"/>
    <w:rsid w:val="00920245"/>
    <w:rsid w:val="009265E6"/>
    <w:rsid w:val="00976B7C"/>
    <w:rsid w:val="009B555E"/>
    <w:rsid w:val="009D416B"/>
    <w:rsid w:val="009D6C45"/>
    <w:rsid w:val="00A24B16"/>
    <w:rsid w:val="00A30FE0"/>
    <w:rsid w:val="00A33025"/>
    <w:rsid w:val="00A332C1"/>
    <w:rsid w:val="00A47A6A"/>
    <w:rsid w:val="00AA7206"/>
    <w:rsid w:val="00AD5826"/>
    <w:rsid w:val="00AF635B"/>
    <w:rsid w:val="00B03A12"/>
    <w:rsid w:val="00B270FF"/>
    <w:rsid w:val="00B40854"/>
    <w:rsid w:val="00B824CD"/>
    <w:rsid w:val="00B91ED4"/>
    <w:rsid w:val="00B94EAF"/>
    <w:rsid w:val="00BA3B7A"/>
    <w:rsid w:val="00BE57FE"/>
    <w:rsid w:val="00C11AF2"/>
    <w:rsid w:val="00C23ED5"/>
    <w:rsid w:val="00CC29E0"/>
    <w:rsid w:val="00CF3BAA"/>
    <w:rsid w:val="00D12924"/>
    <w:rsid w:val="00D24459"/>
    <w:rsid w:val="00D44E2D"/>
    <w:rsid w:val="00D92A93"/>
    <w:rsid w:val="00DD78AD"/>
    <w:rsid w:val="00E94646"/>
    <w:rsid w:val="00EC2843"/>
    <w:rsid w:val="00EF1D77"/>
    <w:rsid w:val="00FA76B5"/>
    <w:rsid w:val="00FB6D21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93BC0"/>
  <w15:docId w15:val="{79E3494F-BAFD-4F28-88F7-C6E4619C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0FF"/>
  </w:style>
  <w:style w:type="paragraph" w:styleId="Pieddepage">
    <w:name w:val="footer"/>
    <w:basedOn w:val="Normal"/>
    <w:link w:val="PieddepageCar"/>
    <w:unhideWhenUsed/>
    <w:rsid w:val="00B2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0FF"/>
  </w:style>
  <w:style w:type="paragraph" w:styleId="Textedebulles">
    <w:name w:val="Balloon Text"/>
    <w:basedOn w:val="Normal"/>
    <w:link w:val="TextedebullesCar"/>
    <w:uiPriority w:val="99"/>
    <w:semiHidden/>
    <w:unhideWhenUsed/>
    <w:rsid w:val="00B2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0FF"/>
    <w:rPr>
      <w:rFonts w:ascii="Tahoma" w:hAnsi="Tahoma" w:cs="Tahoma"/>
      <w:sz w:val="16"/>
      <w:szCs w:val="16"/>
    </w:rPr>
  </w:style>
  <w:style w:type="paragraph" w:customStyle="1" w:styleId="Textecourant">
    <w:name w:val="Texte courant"/>
    <w:qFormat/>
    <w:rsid w:val="00B270FF"/>
    <w:pPr>
      <w:spacing w:after="0" w:line="240" w:lineRule="auto"/>
      <w:jc w:val="both"/>
    </w:pPr>
    <w:rPr>
      <w:rFonts w:ascii="Arial" w:eastAsiaTheme="minorEastAsia" w:hAnsi="Arial" w:cs="Arial"/>
      <w:sz w:val="18"/>
      <w:szCs w:val="18"/>
      <w:lang w:eastAsia="fr-FR"/>
    </w:rPr>
  </w:style>
  <w:style w:type="character" w:styleId="Numrodepage">
    <w:name w:val="page number"/>
    <w:basedOn w:val="Policepardfaut"/>
    <w:rsid w:val="00066BF0"/>
  </w:style>
  <w:style w:type="paragraph" w:styleId="Sansinterligne">
    <w:name w:val="No Spacing"/>
    <w:uiPriority w:val="1"/>
    <w:qFormat/>
    <w:rsid w:val="00B03A1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46531"/>
    <w:pPr>
      <w:ind w:left="720"/>
      <w:contextualSpacing/>
    </w:pPr>
  </w:style>
  <w:style w:type="paragraph" w:customStyle="1" w:styleId="Default">
    <w:name w:val="Default"/>
    <w:rsid w:val="000650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customStyle="1" w:styleId="Standard">
    <w:name w:val="Standard"/>
    <w:rsid w:val="0006505F"/>
    <w:pPr>
      <w:suppressAutoHyphens/>
      <w:autoSpaceDN w:val="0"/>
      <w:jc w:val="both"/>
      <w:textAlignment w:val="baseline"/>
    </w:pPr>
    <w:rPr>
      <w:rFonts w:ascii="Calibri" w:eastAsia="Calibri" w:hAnsi="Calibri" w:cs="Tahoma"/>
      <w:kern w:val="3"/>
    </w:rPr>
  </w:style>
  <w:style w:type="character" w:styleId="lev">
    <w:name w:val="Strong"/>
    <w:basedOn w:val="Policepardfaut"/>
    <w:uiPriority w:val="22"/>
    <w:qFormat/>
    <w:rsid w:val="001360F7"/>
    <w:rPr>
      <w:b/>
      <w:bCs/>
    </w:rPr>
  </w:style>
  <w:style w:type="paragraph" w:styleId="NormalWeb">
    <w:name w:val="Normal (Web)"/>
    <w:basedOn w:val="Normal"/>
    <w:uiPriority w:val="99"/>
    <w:unhideWhenUsed/>
    <w:rsid w:val="001360F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36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1360F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06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Z:\Projets\2023\Tenerrdis\Outils%20Bureautiques\Word\en-t&#234;te.jpg" TargetMode="External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SSE~1\AppData\Local\Temp\7zOB17E.tmp\Mod&#232;le%20Tenerrdis%20courr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21B3890974934BCC2AAB78AF48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FBDD9-C695-4A10-AD5C-82F36EDA5857}"/>
      </w:docPartPr>
      <w:docPartBody>
        <w:p w:rsidR="00162C7F" w:rsidRDefault="00162C7F" w:rsidP="00162C7F">
          <w:pPr>
            <w:pStyle w:val="5F821B3890974934BCC2AAB78AF48805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284DD6AE5C4930BB1540DCDD533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4D652-25AD-4C3C-B31D-112C07F42A32}"/>
      </w:docPartPr>
      <w:docPartBody>
        <w:p w:rsidR="00162C7F" w:rsidRDefault="00162C7F" w:rsidP="00162C7F">
          <w:pPr>
            <w:pStyle w:val="BF284DD6AE5C4930BB1540DCDD533F59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5E9E2BFAE34C17AC460AB956161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FAFE1-61E0-4EA3-8849-654B34F45657}"/>
      </w:docPartPr>
      <w:docPartBody>
        <w:p w:rsidR="00162C7F" w:rsidRDefault="00162C7F" w:rsidP="00162C7F">
          <w:pPr>
            <w:pStyle w:val="2B5E9E2BFAE34C17AC460AB956161965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E1F64B03604FC3A72E3BA28A73A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1D346-3C12-4A4B-8B4C-C87E1EE1923D}"/>
      </w:docPartPr>
      <w:docPartBody>
        <w:p w:rsidR="00162C7F" w:rsidRDefault="00162C7F" w:rsidP="00162C7F">
          <w:pPr>
            <w:pStyle w:val="43E1F64B03604FC3A72E3BA28A73ABC5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D120119F0A4F00B0C595407384D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8B727-FB17-4D88-A72B-21CDE911216A}"/>
      </w:docPartPr>
      <w:docPartBody>
        <w:p w:rsidR="00162C7F" w:rsidRDefault="00162C7F" w:rsidP="00162C7F">
          <w:pPr>
            <w:pStyle w:val="60D120119F0A4F00B0C595407384D3D2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4FE24A5FCE47CC944F345E0478D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44B79-A8AA-431A-B8E0-2ADC6B29278A}"/>
      </w:docPartPr>
      <w:docPartBody>
        <w:p w:rsidR="00162C7F" w:rsidRDefault="00162C7F" w:rsidP="00162C7F">
          <w:pPr>
            <w:pStyle w:val="E04FE24A5FCE47CC944F345E0478D132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ABDEC8FFA44955AE205BAC793E8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43BA0-4CED-4F41-B8DF-EC7AFE5BBBD2}"/>
      </w:docPartPr>
      <w:docPartBody>
        <w:p w:rsidR="00162C7F" w:rsidRDefault="00162C7F" w:rsidP="00162C7F">
          <w:pPr>
            <w:pStyle w:val="EFABDEC8FFA44955AE205BAC793E8F32"/>
          </w:pPr>
          <w:r w:rsidRPr="00F80EB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altName w:val="Work Sans SemiBold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7F"/>
    <w:rsid w:val="001403EC"/>
    <w:rsid w:val="00162C7F"/>
    <w:rsid w:val="00C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2C7F"/>
    <w:rPr>
      <w:color w:val="808080"/>
    </w:rPr>
  </w:style>
  <w:style w:type="paragraph" w:customStyle="1" w:styleId="5F821B3890974934BCC2AAB78AF48805">
    <w:name w:val="5F821B3890974934BCC2AAB78AF48805"/>
    <w:rsid w:val="00162C7F"/>
  </w:style>
  <w:style w:type="paragraph" w:customStyle="1" w:styleId="BF284DD6AE5C4930BB1540DCDD533F59">
    <w:name w:val="BF284DD6AE5C4930BB1540DCDD533F59"/>
    <w:rsid w:val="00162C7F"/>
  </w:style>
  <w:style w:type="paragraph" w:customStyle="1" w:styleId="2B5E9E2BFAE34C17AC460AB956161965">
    <w:name w:val="2B5E9E2BFAE34C17AC460AB956161965"/>
    <w:rsid w:val="00162C7F"/>
  </w:style>
  <w:style w:type="paragraph" w:customStyle="1" w:styleId="43E1F64B03604FC3A72E3BA28A73ABC5">
    <w:name w:val="43E1F64B03604FC3A72E3BA28A73ABC5"/>
    <w:rsid w:val="00162C7F"/>
  </w:style>
  <w:style w:type="paragraph" w:customStyle="1" w:styleId="60D120119F0A4F00B0C595407384D3D2">
    <w:name w:val="60D120119F0A4F00B0C595407384D3D2"/>
    <w:rsid w:val="00162C7F"/>
  </w:style>
  <w:style w:type="paragraph" w:customStyle="1" w:styleId="E04FE24A5FCE47CC944F345E0478D132">
    <w:name w:val="E04FE24A5FCE47CC944F345E0478D132"/>
    <w:rsid w:val="00162C7F"/>
  </w:style>
  <w:style w:type="paragraph" w:customStyle="1" w:styleId="EFABDEC8FFA44955AE205BAC793E8F32">
    <w:name w:val="EFABDEC8FFA44955AE205BAC793E8F32"/>
    <w:rsid w:val="00162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tenerrdis">
      <a:dk1>
        <a:srgbClr val="231F21"/>
      </a:dk1>
      <a:lt1>
        <a:sysClr val="window" lastClr="FFFFFF"/>
      </a:lt1>
      <a:dk2>
        <a:srgbClr val="0081B1"/>
      </a:dk2>
      <a:lt2>
        <a:srgbClr val="EEECE1"/>
      </a:lt2>
      <a:accent1>
        <a:srgbClr val="0796DA"/>
      </a:accent1>
      <a:accent2>
        <a:srgbClr val="8C2438"/>
      </a:accent2>
      <a:accent3>
        <a:srgbClr val="BED62F"/>
      </a:accent3>
      <a:accent4>
        <a:srgbClr val="F36F21"/>
      </a:accent4>
      <a:accent5>
        <a:srgbClr val="FFC527"/>
      </a:accent5>
      <a:accent6>
        <a:srgbClr val="968686"/>
      </a:accent6>
      <a:hlink>
        <a:srgbClr val="0796DA"/>
      </a:hlink>
      <a:folHlink>
        <a:srgbClr val="034B6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9069-A608-4BF0-A408-89FA2BDA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Tenerrdis courrier.dotx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Dessenne</dc:creator>
  <cp:lastModifiedBy>Elodie Chene</cp:lastModifiedBy>
  <cp:revision>2</cp:revision>
  <cp:lastPrinted>2020-11-26T09:11:00Z</cp:lastPrinted>
  <dcterms:created xsi:type="dcterms:W3CDTF">2025-02-20T08:38:00Z</dcterms:created>
  <dcterms:modified xsi:type="dcterms:W3CDTF">2025-02-20T08:38:00Z</dcterms:modified>
</cp:coreProperties>
</file>